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543E" w:rsidRPr="0093543E" w:rsidRDefault="0093543E" w:rsidP="0093543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543E">
        <w:rPr>
          <w:rFonts w:ascii="Comic Sans MS" w:eastAsia="Times New Roman" w:hAnsi="Comic Sans MS" w:cs="Arial"/>
          <w:b/>
          <w:bCs/>
          <w:color w:val="008000"/>
          <w:sz w:val="30"/>
          <w:szCs w:val="30"/>
          <w:lang w:eastAsia="ru-RU"/>
        </w:rPr>
        <w:t>Майские праздники в Корее – групповой тур на фестиваль цветов!</w:t>
      </w:r>
    </w:p>
    <w:p w:rsidR="0093543E" w:rsidRPr="0093543E" w:rsidRDefault="0093543E" w:rsidP="0093543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543E">
        <w:rPr>
          <w:rFonts w:ascii="Comic Sans MS" w:eastAsia="Times New Roman" w:hAnsi="Comic Sans MS" w:cs="Arial"/>
          <w:b/>
          <w:bCs/>
          <w:color w:val="FF6600"/>
          <w:sz w:val="21"/>
          <w:szCs w:val="21"/>
          <w:lang w:eastAsia="ru-RU"/>
        </w:rPr>
        <w:t xml:space="preserve">Киев – Сеул – </w:t>
      </w:r>
      <w:proofErr w:type="spellStart"/>
      <w:r w:rsidRPr="0093543E">
        <w:rPr>
          <w:rFonts w:ascii="Comic Sans MS" w:eastAsia="Times New Roman" w:hAnsi="Comic Sans MS" w:cs="Arial"/>
          <w:b/>
          <w:bCs/>
          <w:color w:val="FF6600"/>
          <w:sz w:val="21"/>
          <w:szCs w:val="21"/>
          <w:lang w:eastAsia="ru-RU"/>
        </w:rPr>
        <w:t>Гапен</w:t>
      </w:r>
      <w:proofErr w:type="spellEnd"/>
      <w:r w:rsidRPr="0093543E">
        <w:rPr>
          <w:rFonts w:ascii="Comic Sans MS" w:eastAsia="Times New Roman" w:hAnsi="Comic Sans MS" w:cs="Arial"/>
          <w:b/>
          <w:bCs/>
          <w:color w:val="FF6600"/>
          <w:sz w:val="21"/>
          <w:szCs w:val="21"/>
          <w:lang w:eastAsia="ru-RU"/>
        </w:rPr>
        <w:t xml:space="preserve"> – </w:t>
      </w:r>
      <w:proofErr w:type="spellStart"/>
      <w:r w:rsidRPr="0093543E">
        <w:rPr>
          <w:rFonts w:ascii="Comic Sans MS" w:eastAsia="Times New Roman" w:hAnsi="Comic Sans MS" w:cs="Arial"/>
          <w:b/>
          <w:bCs/>
          <w:color w:val="FF6600"/>
          <w:sz w:val="21"/>
          <w:szCs w:val="21"/>
          <w:lang w:eastAsia="ru-RU"/>
        </w:rPr>
        <w:t>Гоян</w:t>
      </w:r>
      <w:proofErr w:type="spellEnd"/>
      <w:r w:rsidRPr="0093543E">
        <w:rPr>
          <w:rFonts w:ascii="Comic Sans MS" w:eastAsia="Times New Roman" w:hAnsi="Comic Sans MS" w:cs="Arial"/>
          <w:b/>
          <w:bCs/>
          <w:color w:val="FF6600"/>
          <w:sz w:val="21"/>
          <w:szCs w:val="21"/>
          <w:lang w:eastAsia="ru-RU"/>
        </w:rPr>
        <w:t xml:space="preserve"> – Сеул – Киев</w:t>
      </w:r>
    </w:p>
    <w:p w:rsidR="0093543E" w:rsidRPr="0093543E" w:rsidRDefault="0093543E" w:rsidP="0093543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543E">
        <w:rPr>
          <w:rFonts w:ascii="Comic Sans MS" w:eastAsia="Times New Roman" w:hAnsi="Comic Sans MS" w:cs="Arial"/>
          <w:b/>
          <w:bCs/>
          <w:sz w:val="21"/>
          <w:szCs w:val="21"/>
          <w:lang w:eastAsia="ru-RU"/>
        </w:rPr>
        <w:t>10 дней/9 ночей</w:t>
      </w:r>
    </w:p>
    <w:p w:rsidR="0093543E" w:rsidRPr="0093543E" w:rsidRDefault="0093543E" w:rsidP="0093543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543E">
        <w:rPr>
          <w:rFonts w:ascii="Comic Sans MS" w:eastAsia="Times New Roman" w:hAnsi="Comic Sans MS" w:cs="Arial"/>
          <w:b/>
          <w:bCs/>
          <w:color w:val="FF00FF"/>
          <w:sz w:val="21"/>
          <w:szCs w:val="21"/>
          <w:lang w:eastAsia="ru-RU"/>
        </w:rPr>
        <w:t>Дата заезда: 28.04 – 07.05.2019</w:t>
      </w:r>
    </w:p>
    <w:p w:rsidR="0093543E" w:rsidRPr="0093543E" w:rsidRDefault="0093543E" w:rsidP="0093543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543E">
        <w:rPr>
          <w:rFonts w:ascii="Comic Sans MS" w:eastAsia="Times New Roman" w:hAnsi="Comic Sans MS" w:cs="Arial"/>
          <w:b/>
          <w:bCs/>
          <w:color w:val="FF0000"/>
          <w:sz w:val="21"/>
          <w:szCs w:val="21"/>
          <w:lang w:eastAsia="ru-RU"/>
        </w:rPr>
        <w:t>Стоимость от: 1475 USD</w:t>
      </w:r>
    </w:p>
    <w:p w:rsidR="0093543E" w:rsidRPr="0093543E" w:rsidRDefault="0093543E" w:rsidP="009354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543E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t>Программа тура рассчитана под прилет до 11:00, при прилете в более позднее время возможны корректировки программы/индивидуальные трансферы. Также программа может быть из</w:t>
      </w:r>
      <w:bookmarkStart w:id="0" w:name="_GoBack"/>
      <w:bookmarkEnd w:id="0"/>
      <w:r w:rsidRPr="0093543E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t>менения на месте по желанию группы или по обстоятельствам.</w:t>
      </w:r>
    </w:p>
    <w:p w:rsidR="0093543E" w:rsidRPr="0093543E" w:rsidRDefault="0093543E" w:rsidP="009354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543E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t>Проживание в отелях категории 4*, </w:t>
      </w:r>
      <w:hyperlink r:id="rId5" w:tgtFrame="_blank" w:history="1">
        <w:r w:rsidRPr="0093543E">
          <w:rPr>
            <w:rFonts w:ascii="Comic Sans MS" w:eastAsia="Times New Roman" w:hAnsi="Comic Sans MS" w:cs="Arial"/>
            <w:color w:val="03A9F4"/>
            <w:sz w:val="21"/>
            <w:szCs w:val="21"/>
            <w:u w:val="single"/>
            <w:lang w:eastAsia="ru-RU"/>
          </w:rPr>
          <w:t>FRASER PLACE NAMDAEMUN</w:t>
        </w:r>
      </w:hyperlink>
      <w:r w:rsidRPr="0093543E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t> или аналогичных</w:t>
      </w:r>
    </w:p>
    <w:p w:rsidR="0093543E" w:rsidRPr="0093543E" w:rsidRDefault="0093543E" w:rsidP="009354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543E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t>Возможен расчет стоимости с меньшим количеством свободных дней!</w:t>
      </w:r>
    </w:p>
    <w:p w:rsidR="0093543E" w:rsidRPr="0093543E" w:rsidRDefault="0093543E" w:rsidP="009354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543E">
        <w:rPr>
          <w:rFonts w:ascii="Comic Sans MS" w:eastAsia="Times New Roman" w:hAnsi="Comic Sans MS" w:cs="Arial"/>
          <w:b/>
          <w:bCs/>
          <w:color w:val="FF0000"/>
          <w:sz w:val="21"/>
          <w:szCs w:val="21"/>
          <w:lang w:eastAsia="ru-RU"/>
        </w:rPr>
        <w:t>Программа тура:</w:t>
      </w:r>
    </w:p>
    <w:tbl>
      <w:tblPr>
        <w:tblW w:w="907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93543E" w:rsidRPr="0093543E" w:rsidTr="0093543E">
        <w:trPr>
          <w:trHeight w:val="795"/>
        </w:trPr>
        <w:tc>
          <w:tcPr>
            <w:tcW w:w="1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3543E" w:rsidRPr="0093543E" w:rsidRDefault="0093543E" w:rsidP="0093543E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3543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День 1 28.04</w:t>
            </w:r>
          </w:p>
        </w:tc>
      </w:tr>
      <w:tr w:rsidR="0093543E" w:rsidRPr="0093543E" w:rsidTr="0093543E">
        <w:trPr>
          <w:trHeight w:val="1515"/>
        </w:trPr>
        <w:tc>
          <w:tcPr>
            <w:tcW w:w="1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3543E" w:rsidRPr="0093543E" w:rsidRDefault="0093543E" w:rsidP="0093543E">
            <w:pPr>
              <w:spacing w:after="0" w:line="360" w:lineRule="atLeast"/>
              <w:ind w:left="150" w:right="15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Прибытие в аэропорт </w:t>
            </w:r>
            <w:proofErr w:type="spellStart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Инчон</w:t>
            </w:r>
            <w:proofErr w:type="spellEnd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. Встреча в аэропорту, трансфер в Сеул</w:t>
            </w:r>
            <w:r w:rsidRPr="0093543E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</w:r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Заселение в отель. Отдых</w:t>
            </w:r>
            <w:r w:rsidRPr="0093543E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</w:r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Свободное время</w:t>
            </w:r>
          </w:p>
        </w:tc>
      </w:tr>
      <w:tr w:rsidR="0093543E" w:rsidRPr="0093543E" w:rsidTr="0093543E">
        <w:trPr>
          <w:trHeight w:val="795"/>
        </w:trPr>
        <w:tc>
          <w:tcPr>
            <w:tcW w:w="1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3543E" w:rsidRPr="0093543E" w:rsidRDefault="0093543E" w:rsidP="0093543E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3543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День 2 29.04</w:t>
            </w:r>
          </w:p>
        </w:tc>
      </w:tr>
      <w:tr w:rsidR="0093543E" w:rsidRPr="0093543E" w:rsidTr="0093543E">
        <w:trPr>
          <w:trHeight w:val="22185"/>
        </w:trPr>
        <w:tc>
          <w:tcPr>
            <w:tcW w:w="1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3543E" w:rsidRPr="0093543E" w:rsidRDefault="0093543E" w:rsidP="0093543E">
            <w:pPr>
              <w:spacing w:after="0" w:line="360" w:lineRule="atLeast"/>
              <w:ind w:left="150" w:right="15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lastRenderedPageBreak/>
              <w:t>Завтрак в отеле</w:t>
            </w:r>
          </w:p>
          <w:p w:rsidR="0093543E" w:rsidRPr="0093543E" w:rsidRDefault="0093543E" w:rsidP="0093543E">
            <w:pPr>
              <w:spacing w:after="0" w:line="360" w:lineRule="atLeast"/>
              <w:ind w:left="150" w:right="15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Обзорная экскурсия по </w:t>
            </w:r>
            <w:r w:rsidRPr="0093543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Сеулу</w:t>
            </w:r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 с посещением исторического центра.  </w:t>
            </w:r>
          </w:p>
          <w:p w:rsidR="0093543E" w:rsidRPr="0093543E" w:rsidRDefault="0093543E" w:rsidP="0093543E">
            <w:pPr>
              <w:spacing w:after="0" w:line="360" w:lineRule="atLeast"/>
              <w:ind w:left="150" w:right="15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3543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Площадь </w:t>
            </w:r>
            <w:proofErr w:type="spellStart"/>
            <w:r w:rsidRPr="0093543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Кванхвамун</w:t>
            </w:r>
            <w:proofErr w:type="spellEnd"/>
            <w:r w:rsidRPr="0093543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, </w:t>
            </w:r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центральная площадь в самом сердце Сеула с 600-летней историей, окружена памятниками архитектуры, такими как дворец </w:t>
            </w:r>
            <w:proofErr w:type="spellStart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Кёнбоккун</w:t>
            </w:r>
            <w:proofErr w:type="spellEnd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, кроме того с площади открывается необыкновенный вид на гору </w:t>
            </w:r>
            <w:proofErr w:type="spellStart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Пукхансан</w:t>
            </w:r>
            <w:proofErr w:type="spellEnd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. Площадь </w:t>
            </w:r>
            <w:proofErr w:type="spellStart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Кванхвамун</w:t>
            </w:r>
            <w:proofErr w:type="spellEnd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называют площадью, «воссоздающей историю ворот </w:t>
            </w:r>
            <w:proofErr w:type="spellStart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Кванхвамун</w:t>
            </w:r>
            <w:proofErr w:type="spellEnd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», «возрождающую древний облик улиц у королевского дворца», «главной площадью Кореи» и «центром культурного отдыха горожан».</w:t>
            </w:r>
          </w:p>
          <w:p w:rsidR="0093543E" w:rsidRPr="0093543E" w:rsidRDefault="0093543E" w:rsidP="0093543E">
            <w:pPr>
              <w:spacing w:after="0" w:line="360" w:lineRule="atLeast"/>
              <w:ind w:left="150" w:right="15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3543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Императорский дворец </w:t>
            </w:r>
            <w:proofErr w:type="spellStart"/>
            <w:r w:rsidRPr="0093543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Кёнбокгун</w:t>
            </w:r>
            <w:proofErr w:type="spellEnd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 – дворцовый комплекс, построенный в 1395 году. Был главным и крупнейшим дворцом династии </w:t>
            </w:r>
            <w:proofErr w:type="spellStart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Чосон</w:t>
            </w:r>
            <w:proofErr w:type="spellEnd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, в котором жила королевская семья. Среди всех пяти дворцов в Сеуле, </w:t>
            </w:r>
            <w:proofErr w:type="spellStart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Кёнбокгун</w:t>
            </w:r>
            <w:proofErr w:type="spellEnd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по праву считается крупнейшим и гордится своей красотой и богатой историей. Сейчас дворец представляет собой музей под открытым небом. Перед входом во дворец можно увидеть красочные инсценировки смены караула, проводившейся здесь во времена династии </w:t>
            </w:r>
            <w:proofErr w:type="spellStart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Чосон</w:t>
            </w:r>
            <w:proofErr w:type="spellEnd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.</w:t>
            </w:r>
          </w:p>
          <w:p w:rsidR="0093543E" w:rsidRPr="0093543E" w:rsidRDefault="0093543E" w:rsidP="0093543E">
            <w:pPr>
              <w:spacing w:after="0" w:line="360" w:lineRule="atLeast"/>
              <w:ind w:left="150" w:right="15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3543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Голубой дом (</w:t>
            </w:r>
            <w:proofErr w:type="spellStart"/>
            <w:r w:rsidRPr="0093543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Чхонвадэ</w:t>
            </w:r>
            <w:proofErr w:type="spellEnd"/>
            <w:r w:rsidRPr="0093543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).</w:t>
            </w:r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 Символ Голубого дома, который является центром корейской политики, – голубая черепица. Голубая черепица и гладкая крыша находятся в прекрасной гармонии с окружающими </w:t>
            </w:r>
            <w:proofErr w:type="gramStart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позади горами</w:t>
            </w:r>
            <w:proofErr w:type="gramEnd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Пугаксан</w:t>
            </w:r>
            <w:proofErr w:type="spellEnd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. Если Голубой дом представляет Корею, то голубая черепица и гладкие изгибы крыши представляют красоту Кореи.</w:t>
            </w:r>
          </w:p>
          <w:p w:rsidR="0093543E" w:rsidRPr="0093543E" w:rsidRDefault="0093543E" w:rsidP="0093543E">
            <w:pPr>
              <w:spacing w:after="0" w:line="360" w:lineRule="atLeast"/>
              <w:ind w:left="150" w:right="15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3543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Улица сувениров </w:t>
            </w:r>
            <w:proofErr w:type="spellStart"/>
            <w:r w:rsidRPr="0093543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Инсадонг</w:t>
            </w:r>
            <w:proofErr w:type="spellEnd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, расположенная в самом центре города, храня древние традиции Кореи, имеет особую ценность. Улица </w:t>
            </w:r>
            <w:proofErr w:type="spellStart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Инсадон</w:t>
            </w:r>
            <w:proofErr w:type="spellEnd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– это широкая прогулочная дорога, с многочисленными переулками по обеим сторонам. Внутри этих переулков расположены галереи, традиционные рестораны, чайные дома и кафе. Сувенирные магазины на </w:t>
            </w:r>
            <w:proofErr w:type="spellStart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Инсадоне</w:t>
            </w:r>
            <w:proofErr w:type="spellEnd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пользуются большой популярностью среди людей всех поколений, потому что каждый магазин уникален по-своему.  </w:t>
            </w:r>
          </w:p>
          <w:p w:rsidR="0093543E" w:rsidRPr="0093543E" w:rsidRDefault="0093543E" w:rsidP="0093543E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3543E">
              <w:rPr>
                <w:rFonts w:ascii="Arial" w:eastAsia="Times New Roman" w:hAnsi="Arial" w:cs="Arial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2590800" cy="1727200"/>
                  <wp:effectExtent l="0" t="0" r="0" b="6350"/>
                  <wp:docPr id="18" name="Рисунок 18" descr="Майские праздники в Корее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айские праздники в Корее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7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543E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 </w:t>
            </w:r>
            <w:r w:rsidRPr="0093543E">
              <w:rPr>
                <w:rFonts w:ascii="Arial" w:eastAsia="Times New Roman" w:hAnsi="Arial" w:cs="Arial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2913698" cy="1752600"/>
                  <wp:effectExtent l="0" t="0" r="1270" b="0"/>
                  <wp:docPr id="17" name="Рисунок 17" descr="Майские праздники в Корее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Майские праздники в Корее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944" cy="1759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543E" w:rsidRPr="0093543E" w:rsidRDefault="0093543E" w:rsidP="0093543E">
            <w:pPr>
              <w:spacing w:after="0" w:line="360" w:lineRule="atLeast"/>
              <w:ind w:left="150" w:right="15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3543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Храм </w:t>
            </w:r>
            <w:proofErr w:type="spellStart"/>
            <w:r w:rsidRPr="0093543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Чогеса</w:t>
            </w:r>
            <w:proofErr w:type="spellEnd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 находится в центральной части города Сеула и считается сердцем корейского Дзен-буддизма. Первыми вас встретят величественные древние деревья, растущие на территории храма. Здание </w:t>
            </w:r>
            <w:proofErr w:type="spellStart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Тэунчжон</w:t>
            </w:r>
            <w:proofErr w:type="spellEnd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было построено в центре храма в 1938 году и настолько велико, что даже больше святилища </w:t>
            </w:r>
            <w:proofErr w:type="spellStart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Кынчжончжон</w:t>
            </w:r>
            <w:proofErr w:type="spellEnd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во Дворце </w:t>
            </w:r>
            <w:proofErr w:type="spellStart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Кёнбокгун</w:t>
            </w:r>
            <w:proofErr w:type="spellEnd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. Особенностью этого храмового здания считаются чудесные разноцветные узоры «</w:t>
            </w:r>
            <w:proofErr w:type="spellStart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танчхон</w:t>
            </w:r>
            <w:proofErr w:type="spellEnd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». Внутри </w:t>
            </w:r>
            <w:proofErr w:type="spellStart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Тэунчжона</w:t>
            </w:r>
            <w:proofErr w:type="spellEnd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можно увидеть статую Будды </w:t>
            </w:r>
            <w:proofErr w:type="spellStart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Сокгамони</w:t>
            </w:r>
            <w:proofErr w:type="spellEnd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и </w:t>
            </w:r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lastRenderedPageBreak/>
              <w:t xml:space="preserve">покорно кланяющихся буддистов. У здания </w:t>
            </w:r>
            <w:proofErr w:type="spellStart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Тэунчжон</w:t>
            </w:r>
            <w:proofErr w:type="spellEnd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стоит 7-ярусная каменная пагода, в которой хранятся святые останки монахов.</w:t>
            </w:r>
          </w:p>
          <w:p w:rsidR="0093543E" w:rsidRPr="0093543E" w:rsidRDefault="0093543E" w:rsidP="0093543E">
            <w:pPr>
              <w:spacing w:after="0" w:line="360" w:lineRule="atLeast"/>
              <w:ind w:left="150" w:right="15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3543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Ручей </w:t>
            </w:r>
            <w:proofErr w:type="spellStart"/>
            <w:r w:rsidRPr="0093543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Чонгечон</w:t>
            </w:r>
            <w:proofErr w:type="spellEnd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 с его красочными фонтанчиками, мостами с цветными подсветками и расписными стенами полюбился жителям и гостям города и стал считаться одним из лучших районов Сеула, предназначенных для прогулок и приятного времяпрепровождения. Одним из красивейших мест </w:t>
            </w:r>
            <w:proofErr w:type="spellStart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Чонгечона</w:t>
            </w:r>
            <w:proofErr w:type="spellEnd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является дамба </w:t>
            </w:r>
            <w:proofErr w:type="spellStart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Пальсоктам</w:t>
            </w:r>
            <w:proofErr w:type="spellEnd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, в основу строительства которой легли 8 особых монолитных камней, привезенных с разных уголков страны.</w:t>
            </w:r>
          </w:p>
          <w:p w:rsidR="0093543E" w:rsidRPr="0093543E" w:rsidRDefault="0093543E" w:rsidP="0093543E">
            <w:pPr>
              <w:spacing w:after="0" w:line="360" w:lineRule="atLeast"/>
              <w:ind w:left="150" w:right="15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3543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Круиз на теплоходе по реке </w:t>
            </w:r>
            <w:proofErr w:type="spellStart"/>
            <w:r w:rsidRPr="0093543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Ханган</w:t>
            </w:r>
            <w:proofErr w:type="spellEnd"/>
            <w:r w:rsidRPr="0093543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–</w:t>
            </w:r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 это прекрасная возможность полноценно отдохнуть, насладившись великолепным видом реки и её окрестностей. С теплохода открывается очень живописный ночной вид на Сеул. Перед вашим взором здания сменяются мостами, раскинувшимися над рекой </w:t>
            </w:r>
            <w:proofErr w:type="spellStart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Ханган</w:t>
            </w:r>
            <w:proofErr w:type="spellEnd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, а прохладный ветерок обдувает свежестью, поднимая настроение.</w:t>
            </w:r>
          </w:p>
          <w:p w:rsidR="0093543E" w:rsidRPr="0093543E" w:rsidRDefault="0093543E" w:rsidP="0093543E">
            <w:pPr>
              <w:spacing w:after="0" w:line="360" w:lineRule="atLeast"/>
              <w:ind w:left="150" w:right="15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Возвращение в отель, отдых</w:t>
            </w:r>
          </w:p>
          <w:p w:rsidR="0093543E" w:rsidRPr="0093543E" w:rsidRDefault="0093543E" w:rsidP="0093543E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3543E">
              <w:rPr>
                <w:rFonts w:ascii="Arial" w:eastAsia="Times New Roman" w:hAnsi="Arial" w:cs="Arial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2471824" cy="1580817"/>
                  <wp:effectExtent l="0" t="0" r="5080" b="635"/>
                  <wp:docPr id="16" name="Рисунок 16" descr="Майские праздники в Корее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Майские праздники в Корее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740" cy="1584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543E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 </w:t>
            </w:r>
            <w:r w:rsidRPr="0093543E">
              <w:rPr>
                <w:rFonts w:ascii="Arial" w:eastAsia="Times New Roman" w:hAnsi="Arial" w:cs="Arial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2996998" cy="1581150"/>
                  <wp:effectExtent l="0" t="0" r="0" b="0"/>
                  <wp:docPr id="15" name="Рисунок 15" descr="Майские праздники в Корее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Майские праздники в Корее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283" cy="1586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543E" w:rsidRPr="0093543E" w:rsidTr="0093543E">
        <w:trPr>
          <w:trHeight w:val="795"/>
        </w:trPr>
        <w:tc>
          <w:tcPr>
            <w:tcW w:w="1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3543E" w:rsidRPr="0093543E" w:rsidRDefault="0093543E" w:rsidP="0093543E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3543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День 3 30.04</w:t>
            </w:r>
          </w:p>
        </w:tc>
      </w:tr>
      <w:tr w:rsidR="0093543E" w:rsidRPr="0093543E" w:rsidTr="0093543E">
        <w:trPr>
          <w:trHeight w:val="10680"/>
        </w:trPr>
        <w:tc>
          <w:tcPr>
            <w:tcW w:w="1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3543E" w:rsidRPr="0093543E" w:rsidRDefault="0093543E" w:rsidP="0093543E">
            <w:pPr>
              <w:spacing w:after="0" w:line="360" w:lineRule="atLeast"/>
              <w:ind w:left="150" w:right="15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Завтрак в отеле. Трансфер в </w:t>
            </w:r>
            <w:proofErr w:type="spellStart"/>
            <w:r w:rsidRPr="0093543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Гапён</w:t>
            </w:r>
            <w:proofErr w:type="spellEnd"/>
          </w:p>
          <w:p w:rsidR="0093543E" w:rsidRPr="0093543E" w:rsidRDefault="0093543E" w:rsidP="0093543E">
            <w:pPr>
              <w:spacing w:after="0" w:line="360" w:lineRule="atLeast"/>
              <w:ind w:left="150" w:right="15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Посещение </w:t>
            </w:r>
            <w:r w:rsidRPr="0093543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Острова </w:t>
            </w:r>
            <w:proofErr w:type="spellStart"/>
            <w:r w:rsidRPr="0093543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Намисом</w:t>
            </w:r>
            <w:proofErr w:type="spellEnd"/>
          </w:p>
          <w:p w:rsidR="0093543E" w:rsidRPr="0093543E" w:rsidRDefault="0093543E" w:rsidP="0093543E">
            <w:pPr>
              <w:spacing w:after="0" w:line="360" w:lineRule="atLeast"/>
              <w:ind w:left="150" w:right="15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proofErr w:type="spellStart"/>
            <w:r w:rsidRPr="0093543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Намисом</w:t>
            </w:r>
            <w:proofErr w:type="spellEnd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 – это маленький остров (462 809 </w:t>
            </w:r>
            <w:proofErr w:type="spellStart"/>
            <w:proofErr w:type="gramStart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кв.м</w:t>
            </w:r>
            <w:proofErr w:type="spellEnd"/>
            <w:proofErr w:type="gramEnd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) в форме полумесяца, появившийся в результате постройки дамбы </w:t>
            </w:r>
            <w:proofErr w:type="spellStart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Чхонпхён</w:t>
            </w:r>
            <w:proofErr w:type="spellEnd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. Остров </w:t>
            </w:r>
            <w:proofErr w:type="spellStart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Намисом</w:t>
            </w:r>
            <w:proofErr w:type="spellEnd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известен своей живописной аллеей и еще одной особенностью, что здесь нет телеграфных столбов. Все электропровода на острове проведены под землёй, что способствует более натуральному виду острова. Помимо лесов с каштанами и тополями, в центре острова расположен широкий луг. Добраться на остров можно только на пароме. Также остров известен как место съемок многих корейских сериалов, среди которых и Зимняя Соната. Здесь можно арендовать велосипеды, и покататься по острову.</w:t>
            </w:r>
          </w:p>
          <w:p w:rsidR="0093543E" w:rsidRPr="0093543E" w:rsidRDefault="0093543E" w:rsidP="0093543E">
            <w:pPr>
              <w:spacing w:after="0" w:line="360" w:lineRule="atLeast"/>
              <w:ind w:left="150" w:right="15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Посещение </w:t>
            </w:r>
            <w:r w:rsidRPr="0093543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Сада утреннего спокойствия, фестиваль весенних цветов</w:t>
            </w:r>
          </w:p>
          <w:p w:rsidR="0093543E" w:rsidRPr="0093543E" w:rsidRDefault="0093543E" w:rsidP="0093543E">
            <w:pPr>
              <w:spacing w:after="0" w:line="360" w:lineRule="atLeast"/>
              <w:ind w:left="150" w:right="15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В</w:t>
            </w:r>
            <w:r w:rsidRPr="0093543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 Саду утреннего спокойствия</w:t>
            </w:r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 можно почувствовать всю красоту корейской природы. Дендрарий был открыт в 1996 году Хан Сан </w:t>
            </w:r>
            <w:proofErr w:type="spellStart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Кёном</w:t>
            </w:r>
            <w:proofErr w:type="spellEnd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, профессором садоводческого факультета при Университете </w:t>
            </w:r>
            <w:proofErr w:type="spellStart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Самюк</w:t>
            </w:r>
            <w:proofErr w:type="spellEnd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, задумавшим создать сад в традиционном корейском стиле. Огромная территория дендрария состоит из 10 тематических садов, в которых растёт около тысячи разновидностей цветов и деревьев. Фестиваль весенних цветов начинается с середины апреля и длится до конца мая, когда здесь расцветает огромное количество разнообразных цветов со всех уголков мира.</w:t>
            </w:r>
          </w:p>
          <w:p w:rsidR="0093543E" w:rsidRPr="0093543E" w:rsidRDefault="0093543E" w:rsidP="0093543E">
            <w:pPr>
              <w:spacing w:after="0" w:line="360" w:lineRule="atLeast"/>
              <w:ind w:left="150" w:right="15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Возвращение в Сеул, отдых</w:t>
            </w:r>
          </w:p>
          <w:p w:rsidR="0093543E" w:rsidRPr="0093543E" w:rsidRDefault="0093543E" w:rsidP="0093543E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3543E">
              <w:rPr>
                <w:rFonts w:ascii="Arial" w:eastAsia="Times New Roman" w:hAnsi="Arial" w:cs="Arial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2522350" cy="1419225"/>
                  <wp:effectExtent l="0" t="0" r="0" b="0"/>
                  <wp:docPr id="14" name="Рисунок 14" descr="Майские праздники в Корее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Майские праздники в Корее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6856" cy="142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543E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 </w:t>
            </w:r>
            <w:r w:rsidRPr="0093543E">
              <w:rPr>
                <w:rFonts w:ascii="Arial" w:eastAsia="Times New Roman" w:hAnsi="Arial" w:cs="Arial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2412379" cy="1438275"/>
                  <wp:effectExtent l="0" t="0" r="6985" b="0"/>
                  <wp:docPr id="13" name="Рисунок 13" descr="Майские праздники в Корее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Майские праздники в Корее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840" cy="1444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543E" w:rsidRPr="0093543E" w:rsidTr="0093543E">
        <w:trPr>
          <w:trHeight w:val="795"/>
        </w:trPr>
        <w:tc>
          <w:tcPr>
            <w:tcW w:w="1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3543E" w:rsidRPr="0093543E" w:rsidRDefault="0093543E" w:rsidP="0093543E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3543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День 4 01.05</w:t>
            </w:r>
          </w:p>
        </w:tc>
      </w:tr>
      <w:tr w:rsidR="0093543E" w:rsidRPr="0093543E" w:rsidTr="0093543E">
        <w:trPr>
          <w:trHeight w:val="23745"/>
        </w:trPr>
        <w:tc>
          <w:tcPr>
            <w:tcW w:w="1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3543E" w:rsidRPr="0093543E" w:rsidRDefault="0093543E" w:rsidP="0093543E">
            <w:pPr>
              <w:spacing w:after="0" w:line="360" w:lineRule="atLeast"/>
              <w:ind w:left="150" w:right="15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lastRenderedPageBreak/>
              <w:t>Завтрак в отеле</w:t>
            </w:r>
          </w:p>
          <w:p w:rsidR="0093543E" w:rsidRPr="0093543E" w:rsidRDefault="0093543E" w:rsidP="0093543E">
            <w:pPr>
              <w:spacing w:after="0" w:line="360" w:lineRule="atLeast"/>
              <w:ind w:left="150" w:right="15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Трансфер в </w:t>
            </w:r>
            <w:proofErr w:type="spellStart"/>
            <w:r w:rsidRPr="0093543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Гоян</w:t>
            </w:r>
            <w:proofErr w:type="spellEnd"/>
          </w:p>
          <w:p w:rsidR="0093543E" w:rsidRPr="0093543E" w:rsidRDefault="0093543E" w:rsidP="0093543E">
            <w:pPr>
              <w:spacing w:after="0" w:line="360" w:lineRule="atLeast"/>
              <w:ind w:left="150" w:right="15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Посещение </w:t>
            </w:r>
            <w:r w:rsidRPr="0093543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Международного</w:t>
            </w:r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 </w:t>
            </w:r>
            <w:r w:rsidRPr="0093543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фестиваля цветов в г. </w:t>
            </w:r>
            <w:proofErr w:type="spellStart"/>
            <w:r w:rsidRPr="0093543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Гоян</w:t>
            </w:r>
            <w:proofErr w:type="spellEnd"/>
            <w:r w:rsidRPr="0093543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у озера </w:t>
            </w:r>
            <w:proofErr w:type="spellStart"/>
            <w:r w:rsidRPr="0093543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Ильсан</w:t>
            </w:r>
            <w:proofErr w:type="spellEnd"/>
          </w:p>
          <w:p w:rsidR="0093543E" w:rsidRPr="0093543E" w:rsidRDefault="0093543E" w:rsidP="0093543E">
            <w:pPr>
              <w:spacing w:after="0" w:line="360" w:lineRule="atLeast"/>
              <w:ind w:left="150" w:right="15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3543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Международная выставка цветов в </w:t>
            </w:r>
            <w:proofErr w:type="spellStart"/>
            <w:r w:rsidRPr="0093543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Гояне</w:t>
            </w:r>
            <w:proofErr w:type="spellEnd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 проходит с 1997 года. Ежегодно выставку посещает более 6 млн туристов из Кореи и других стран, благодаря чему мероприятие можно заслуженно назвать основной цветочной выставкой Кореи международного масштаба. В выставке принимает участие представители более 320 цветочных организаций и предприятий из 30 стран мира для того, чтобы представить свою продукцию. Кроме этого, посетители выставки смогут увидеть редкие виды растений, прогуляться по саду прямо внутри здания, а также подышать свежим воздухом в различных тематических садах, принять непосредственное участие в различных цветочных мероприятиях, в том числе и в конкурсе икебаны, посмотреть концерты и выступления, и даже купить цветы непосредственно у фермеров.  </w:t>
            </w:r>
          </w:p>
          <w:p w:rsidR="0093543E" w:rsidRPr="0093543E" w:rsidRDefault="0093543E" w:rsidP="0093543E">
            <w:pPr>
              <w:spacing w:after="0" w:line="360" w:lineRule="atLeast"/>
              <w:ind w:left="150" w:right="15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Возвращение в </w:t>
            </w:r>
            <w:r w:rsidRPr="0093543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Сеул</w:t>
            </w:r>
          </w:p>
          <w:p w:rsidR="0093543E" w:rsidRPr="0093543E" w:rsidRDefault="0093543E" w:rsidP="0093543E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3543E">
              <w:rPr>
                <w:rFonts w:ascii="Arial" w:eastAsia="Times New Roman" w:hAnsi="Arial" w:cs="Arial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2633663" cy="1504950"/>
                  <wp:effectExtent l="0" t="0" r="0" b="0"/>
                  <wp:docPr id="12" name="Рисунок 12" descr="Майские праздники в Корее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Майские праздники в Корее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342" cy="150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543E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 </w:t>
            </w:r>
            <w:r w:rsidRPr="0093543E">
              <w:rPr>
                <w:rFonts w:ascii="Arial" w:eastAsia="Times New Roman" w:hAnsi="Arial" w:cs="Arial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2257425" cy="1504950"/>
                  <wp:effectExtent l="0" t="0" r="9525" b="0"/>
                  <wp:docPr id="11" name="Рисунок 11" descr="Майские праздники в Корее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Майские праздники в Корее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090" cy="150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543E" w:rsidRPr="0093543E" w:rsidRDefault="0093543E" w:rsidP="0093543E">
            <w:pPr>
              <w:spacing w:after="0" w:line="360" w:lineRule="atLeast"/>
              <w:ind w:left="150" w:right="15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Посещение Корейской традиционной деревни </w:t>
            </w:r>
            <w:proofErr w:type="spellStart"/>
            <w:r w:rsidRPr="0093543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Намсанголь</w:t>
            </w:r>
            <w:proofErr w:type="spellEnd"/>
          </w:p>
          <w:p w:rsidR="0093543E" w:rsidRPr="0093543E" w:rsidRDefault="0093543E" w:rsidP="0093543E">
            <w:pPr>
              <w:spacing w:after="0" w:line="360" w:lineRule="atLeast"/>
              <w:ind w:left="150" w:right="15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3543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Корейская традиционная деревня </w:t>
            </w:r>
            <w:proofErr w:type="spellStart"/>
            <w:r w:rsidRPr="0093543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Намсанголь</w:t>
            </w:r>
            <w:proofErr w:type="spellEnd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 включает 5 домов в корейском стиле, павильоны, традиционные сады, открытую сцену для выступлений, капсулу времени, очаровательный пруд и другие постройки и зоны отдыха, посещение которых доставит массу удовольствия. </w:t>
            </w:r>
            <w:proofErr w:type="gramStart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Посещение деревни это</w:t>
            </w:r>
            <w:proofErr w:type="gramEnd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отличная возможность узнать больше о культуре и истории страны. В традиционных домах воссоздана атмосфера жизни эпохи </w:t>
            </w:r>
            <w:proofErr w:type="spellStart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Чосон</w:t>
            </w:r>
            <w:proofErr w:type="spellEnd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. Здесь представлена мебель и различные предметы быта людей разных слоёв: от простых крестьян до зажиточного класса благородных господ. Внутренне убранство домов соответствует статусу хозяина. На территории деревни также хранится Капсула времена, которая была установлена в 1994 году в честь празднования 600-летия Сеула. Открытие капсулы запланировано на 2394 год – спустя 400 лет после её установления.</w:t>
            </w:r>
          </w:p>
          <w:p w:rsidR="0093543E" w:rsidRPr="0093543E" w:rsidRDefault="0093543E" w:rsidP="0093543E">
            <w:pPr>
              <w:spacing w:after="0" w:line="360" w:lineRule="atLeast"/>
              <w:ind w:left="150" w:right="15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3543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Возможные культурные мероприятия (оплачиваются дополнительно):</w:t>
            </w:r>
          </w:p>
          <w:p w:rsidR="0093543E" w:rsidRPr="0093543E" w:rsidRDefault="0093543E" w:rsidP="0093543E">
            <w:pPr>
              <w:numPr>
                <w:ilvl w:val="0"/>
                <w:numId w:val="1"/>
              </w:numPr>
              <w:spacing w:after="0" w:line="360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Чайная церемония. 1 час. 15$ / чел</w:t>
            </w:r>
          </w:p>
          <w:p w:rsidR="0093543E" w:rsidRPr="0093543E" w:rsidRDefault="0093543E" w:rsidP="0093543E">
            <w:pPr>
              <w:numPr>
                <w:ilvl w:val="0"/>
                <w:numId w:val="1"/>
              </w:numPr>
              <w:spacing w:after="0" w:line="360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Приготовление рисовых пирожков </w:t>
            </w:r>
            <w:proofErr w:type="spellStart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тток</w:t>
            </w:r>
            <w:proofErr w:type="spellEnd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. 30 мин. 10$ / чел</w:t>
            </w:r>
          </w:p>
          <w:p w:rsidR="0093543E" w:rsidRPr="0093543E" w:rsidRDefault="0093543E" w:rsidP="0093543E">
            <w:pPr>
              <w:numPr>
                <w:ilvl w:val="0"/>
                <w:numId w:val="1"/>
              </w:numPr>
              <w:spacing w:after="0" w:line="360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Создание традиционных благовоний. 30 мин. 8$ / чел</w:t>
            </w:r>
          </w:p>
          <w:p w:rsidR="0093543E" w:rsidRPr="0093543E" w:rsidRDefault="0093543E" w:rsidP="0093543E">
            <w:pPr>
              <w:numPr>
                <w:ilvl w:val="0"/>
                <w:numId w:val="1"/>
              </w:numPr>
              <w:spacing w:after="0" w:line="360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Примерка традиционной корейской одежды и прогулка по деревне, общее фото. 2 часа, 20$ / чел</w:t>
            </w:r>
          </w:p>
          <w:p w:rsidR="0093543E" w:rsidRPr="0093543E" w:rsidRDefault="0093543E" w:rsidP="0093543E">
            <w:pPr>
              <w:numPr>
                <w:ilvl w:val="0"/>
                <w:numId w:val="1"/>
              </w:numPr>
              <w:spacing w:after="0" w:line="360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lastRenderedPageBreak/>
              <w:t>Создание лука и обучение стрельбе из лука. 20 мин. 10$ / чел</w:t>
            </w:r>
          </w:p>
          <w:p w:rsidR="0093543E" w:rsidRPr="0093543E" w:rsidRDefault="0093543E" w:rsidP="0093543E">
            <w:pPr>
              <w:numPr>
                <w:ilvl w:val="0"/>
                <w:numId w:val="1"/>
              </w:numPr>
              <w:spacing w:after="0" w:line="360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Занятие </w:t>
            </w:r>
            <w:proofErr w:type="spellStart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тэквондо</w:t>
            </w:r>
            <w:proofErr w:type="spellEnd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. 15$ / чел</w:t>
            </w:r>
          </w:p>
          <w:p w:rsidR="0093543E" w:rsidRPr="0093543E" w:rsidRDefault="0093543E" w:rsidP="0093543E">
            <w:pPr>
              <w:spacing w:after="0" w:line="360" w:lineRule="atLeast"/>
              <w:ind w:left="150" w:right="15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Трансфер в район шопинга </w:t>
            </w:r>
            <w:proofErr w:type="spellStart"/>
            <w:r w:rsidRPr="0093543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Мёндон</w:t>
            </w:r>
            <w:proofErr w:type="spellEnd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.</w:t>
            </w:r>
          </w:p>
          <w:p w:rsidR="0093543E" w:rsidRPr="0093543E" w:rsidRDefault="0093543E" w:rsidP="0093543E">
            <w:pPr>
              <w:spacing w:after="0" w:line="360" w:lineRule="atLeast"/>
              <w:ind w:left="150" w:right="15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proofErr w:type="spellStart"/>
            <w:r w:rsidRPr="0093543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Мёндон</w:t>
            </w:r>
            <w:proofErr w:type="spellEnd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 напоминает массивный торговый город. На </w:t>
            </w:r>
            <w:proofErr w:type="spellStart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Мёндоне</w:t>
            </w:r>
            <w:proofErr w:type="spellEnd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расположено большое количество специализированных магазинов и бутиков, а также универмаги. Здесь расположены универмаги «Лотте» и «</w:t>
            </w:r>
            <w:proofErr w:type="spellStart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Синсэге</w:t>
            </w:r>
            <w:proofErr w:type="spellEnd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», а также торговые центры «Зона U-ту», «</w:t>
            </w:r>
            <w:proofErr w:type="spellStart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Миллиоре</w:t>
            </w:r>
            <w:proofErr w:type="spellEnd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» и «</w:t>
            </w:r>
            <w:proofErr w:type="spellStart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Аватар</w:t>
            </w:r>
            <w:proofErr w:type="spellEnd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». На </w:t>
            </w:r>
            <w:proofErr w:type="spellStart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Мёндоне</w:t>
            </w:r>
            <w:proofErr w:type="spellEnd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также расположены рестораны корейской кухни, западных и японских блюд, рестораны быстрого питания и другие места, где можно вкусно покушать после совершения покупок. Помимо ресторанов, здесь также расположены парикмахерские, банки и театры. Особенно популярной среди туристов достопримечательностью этого района является католическая церковь </w:t>
            </w:r>
            <w:proofErr w:type="spellStart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Мёндон</w:t>
            </w:r>
            <w:proofErr w:type="spellEnd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. Это первая и главная церковь католиков в Корее, построенная в готическом стиле. За церковью находится аллея, где вы можете расслабиться и освежиться после долгих экскурсионных часов.</w:t>
            </w:r>
          </w:p>
          <w:p w:rsidR="0093543E" w:rsidRPr="0093543E" w:rsidRDefault="0093543E" w:rsidP="0093543E">
            <w:pPr>
              <w:spacing w:after="0" w:line="360" w:lineRule="atLeast"/>
              <w:ind w:left="150" w:right="15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Возвращение в отель, отдых</w:t>
            </w:r>
          </w:p>
          <w:p w:rsidR="0093543E" w:rsidRPr="0093543E" w:rsidRDefault="0093543E" w:rsidP="0093543E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3543E">
              <w:rPr>
                <w:rFonts w:ascii="Arial" w:eastAsia="Times New Roman" w:hAnsi="Arial" w:cs="Arial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2451100" cy="1838325"/>
                  <wp:effectExtent l="0" t="0" r="6350" b="9525"/>
                  <wp:docPr id="10" name="Рисунок 10" descr="Майские праздники в Корее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Майские праздники в Корее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100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543E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 </w:t>
            </w:r>
            <w:r w:rsidRPr="0093543E">
              <w:rPr>
                <w:rFonts w:ascii="Arial" w:eastAsia="Times New Roman" w:hAnsi="Arial" w:cs="Arial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2743200" cy="1859797"/>
                  <wp:effectExtent l="0" t="0" r="0" b="7620"/>
                  <wp:docPr id="9" name="Рисунок 9" descr="Майские праздники в Корее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Майские праздники в Корее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950" cy="1866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543E" w:rsidRPr="0093543E" w:rsidTr="0093543E">
        <w:trPr>
          <w:trHeight w:val="795"/>
        </w:trPr>
        <w:tc>
          <w:tcPr>
            <w:tcW w:w="1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3543E" w:rsidRPr="0093543E" w:rsidRDefault="0093543E" w:rsidP="0093543E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3543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День 5 02.05</w:t>
            </w:r>
          </w:p>
        </w:tc>
      </w:tr>
      <w:tr w:rsidR="0093543E" w:rsidRPr="0093543E" w:rsidTr="0093543E">
        <w:trPr>
          <w:trHeight w:val="16320"/>
        </w:trPr>
        <w:tc>
          <w:tcPr>
            <w:tcW w:w="1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3543E" w:rsidRPr="0093543E" w:rsidRDefault="0093543E" w:rsidP="0093543E">
            <w:pPr>
              <w:spacing w:after="0" w:line="360" w:lineRule="atLeast"/>
              <w:ind w:left="150" w:right="15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lastRenderedPageBreak/>
              <w:t>Завтрак в отеле</w:t>
            </w:r>
          </w:p>
          <w:p w:rsidR="0093543E" w:rsidRPr="0093543E" w:rsidRDefault="0093543E" w:rsidP="0093543E">
            <w:pPr>
              <w:spacing w:after="0" w:line="360" w:lineRule="atLeast"/>
              <w:ind w:left="150" w:right="15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Посещение тематического парка аттракционов </w:t>
            </w:r>
            <w:r w:rsidRPr="0093543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LOTTE WORLD или </w:t>
            </w:r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Посещение смотровой площадки </w:t>
            </w:r>
            <w:r w:rsidRPr="0093543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SEOUL </w:t>
            </w:r>
            <w:proofErr w:type="spellStart"/>
            <w:r w:rsidRPr="0093543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SKY</w:t>
            </w:r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в</w:t>
            </w:r>
            <w:proofErr w:type="spellEnd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башне </w:t>
            </w:r>
            <w:proofErr w:type="spellStart"/>
            <w:r w:rsidRPr="0093543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Lotte</w:t>
            </w:r>
            <w:proofErr w:type="spellEnd"/>
            <w:r w:rsidRPr="0093543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93543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World</w:t>
            </w:r>
            <w:proofErr w:type="spellEnd"/>
            <w:r w:rsidRPr="0093543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93543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Tower</w:t>
            </w:r>
            <w:proofErr w:type="spellEnd"/>
          </w:p>
          <w:p w:rsidR="0093543E" w:rsidRPr="0093543E" w:rsidRDefault="0093543E" w:rsidP="0093543E">
            <w:pPr>
              <w:spacing w:after="0" w:line="360" w:lineRule="atLeast"/>
              <w:ind w:left="150" w:right="15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3543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Лотте </w:t>
            </w:r>
            <w:proofErr w:type="spellStart"/>
            <w:r w:rsidRPr="0093543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Ворлд</w:t>
            </w:r>
            <w:proofErr w:type="spellEnd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 это культурно-развлекательный центр в Сеуле, в котором, </w:t>
            </w:r>
            <w:proofErr w:type="gramStart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помимо тематического парка развлечений</w:t>
            </w:r>
            <w:proofErr w:type="gramEnd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со множеством захватывающих аттракционов, имеется ледовый каток, этнографический музей, живописное озеро и еще много интересного. Здесь также проходят различные фестивали и представления. Ежегодно Лотте </w:t>
            </w:r>
            <w:proofErr w:type="spellStart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Ворлд</w:t>
            </w:r>
            <w:proofErr w:type="spellEnd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посещает около 6 млн. человек. Лотте </w:t>
            </w:r>
            <w:proofErr w:type="spellStart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Ворлд</w:t>
            </w:r>
            <w:proofErr w:type="spellEnd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делится на две части: внутреннюю и под открытым небом. Тема внутренней части парка – «Приключение», а площадка под открытым небом рядом с озером </w:t>
            </w:r>
            <w:proofErr w:type="spellStart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Сокчхонхо</w:t>
            </w:r>
            <w:proofErr w:type="spellEnd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называется «Волшебным островом».</w:t>
            </w:r>
          </w:p>
          <w:p w:rsidR="0093543E" w:rsidRPr="0093543E" w:rsidRDefault="0093543E" w:rsidP="0093543E">
            <w:pPr>
              <w:spacing w:after="0" w:line="360" w:lineRule="atLeast"/>
              <w:ind w:left="150" w:right="15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Новая столичная достопримечательность – смотровая площадка </w:t>
            </w:r>
            <w:proofErr w:type="spellStart"/>
            <w:r w:rsidRPr="0093543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Seoul</w:t>
            </w:r>
            <w:proofErr w:type="spellEnd"/>
            <w:r w:rsidRPr="0093543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93543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Sky</w:t>
            </w:r>
            <w:proofErr w:type="spellEnd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 – занимает 5 место по высоте на мировой арене и является самой высокой в своем роде в Корее. Находится </w:t>
            </w:r>
            <w:proofErr w:type="spellStart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Seoul</w:t>
            </w:r>
            <w:proofErr w:type="spellEnd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Sky</w:t>
            </w:r>
            <w:proofErr w:type="spellEnd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между 117 и 123 этажами в башне </w:t>
            </w:r>
            <w:proofErr w:type="spellStart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Lotte</w:t>
            </w:r>
            <w:proofErr w:type="spellEnd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World</w:t>
            </w:r>
            <w:proofErr w:type="spellEnd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Tower</w:t>
            </w:r>
            <w:proofErr w:type="spellEnd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. Поднявшись на высоту более 500 м., вашему взору откроются поистине потрясающей красоты виды Сеула. Здесь есть обзорная площадка с прозрачным стеклянным полом </w:t>
            </w:r>
            <w:proofErr w:type="spellStart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Sky</w:t>
            </w:r>
            <w:proofErr w:type="spellEnd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Deck</w:t>
            </w:r>
            <w:proofErr w:type="spellEnd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, обзорная площадка на открытом воздухе </w:t>
            </w:r>
            <w:proofErr w:type="spellStart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Sky</w:t>
            </w:r>
            <w:proofErr w:type="spellEnd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Terrace</w:t>
            </w:r>
            <w:proofErr w:type="spellEnd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, кафе с фирменными десертами, </w:t>
            </w:r>
            <w:proofErr w:type="spellStart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лаунж</w:t>
            </w:r>
            <w:proofErr w:type="spellEnd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, сувенирный магазин и </w:t>
            </w:r>
            <w:proofErr w:type="spellStart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мн.др</w:t>
            </w:r>
            <w:proofErr w:type="spellEnd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.</w:t>
            </w:r>
          </w:p>
          <w:p w:rsidR="0093543E" w:rsidRPr="0093543E" w:rsidRDefault="0093543E" w:rsidP="0093543E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3543E">
              <w:rPr>
                <w:rFonts w:ascii="Arial" w:eastAsia="Times New Roman" w:hAnsi="Arial" w:cs="Arial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2400300" cy="1548581"/>
                  <wp:effectExtent l="0" t="0" r="0" b="0"/>
                  <wp:docPr id="8" name="Рисунок 8" descr="Майские праздники в Корее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Майские праздники в Корее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255" cy="1551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543E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 </w:t>
            </w:r>
            <w:r w:rsidRPr="0093543E">
              <w:rPr>
                <w:rFonts w:ascii="Arial" w:eastAsia="Times New Roman" w:hAnsi="Arial" w:cs="Arial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2352675" cy="1568450"/>
                  <wp:effectExtent l="0" t="0" r="9525" b="0"/>
                  <wp:docPr id="7" name="Рисунок 7" descr="Майские праздники в Корее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Майские праздники в Корее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56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543E" w:rsidRPr="0093543E" w:rsidRDefault="0093543E" w:rsidP="0093543E">
            <w:pPr>
              <w:spacing w:after="0" w:line="360" w:lineRule="atLeast"/>
              <w:ind w:left="150" w:right="15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Прогулка у озера </w:t>
            </w:r>
            <w:proofErr w:type="spellStart"/>
            <w:r w:rsidRPr="0093543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Сокчхон</w:t>
            </w:r>
            <w:proofErr w:type="spellEnd"/>
            <w:r w:rsidRPr="0093543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. </w:t>
            </w:r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В районе озера </w:t>
            </w:r>
            <w:proofErr w:type="spellStart"/>
            <w:r w:rsidRPr="0093543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Сокчхон</w:t>
            </w:r>
            <w:proofErr w:type="spellEnd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 – это одно из любимых мест жителей Сеула для пеших прогулок и пробежек на свежем воздухе. Озеро </w:t>
            </w:r>
            <w:proofErr w:type="spellStart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Сокчхон</w:t>
            </w:r>
            <w:proofErr w:type="spellEnd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знаменито восхитительным ночным видом, что привлекает сюда многие влюблённые пары во время романтических свиданий. Вся территория делится на восточное и западное озеро. В центре имеются рестораны и кафе, а также наблюдательная площадка на крыше здания. В западной части находятся Волшебный остров Парка развлечений «Лотте </w:t>
            </w:r>
            <w:proofErr w:type="spellStart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Ворлд</w:t>
            </w:r>
            <w:proofErr w:type="spellEnd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» и </w:t>
            </w:r>
            <w:proofErr w:type="spellStart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Нори</w:t>
            </w:r>
            <w:proofErr w:type="spellEnd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мадан</w:t>
            </w:r>
            <w:proofErr w:type="spellEnd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в Сеуле. В ресторанах и кафе в окрестности озера </w:t>
            </w:r>
            <w:proofErr w:type="spellStart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Сокчхон</w:t>
            </w:r>
            <w:proofErr w:type="spellEnd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не раз проходили съёмки популярных дорам «Достоинство джентльмена», «Секретный сад», «Время, что я люблю тебя».</w:t>
            </w:r>
          </w:p>
          <w:p w:rsidR="0093543E" w:rsidRPr="0093543E" w:rsidRDefault="0093543E" w:rsidP="0093543E">
            <w:pPr>
              <w:spacing w:after="0" w:line="360" w:lineRule="atLeast"/>
              <w:ind w:left="150" w:right="15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Посещение </w:t>
            </w:r>
            <w:proofErr w:type="spellStart"/>
            <w:r w:rsidRPr="0093543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спа</w:t>
            </w:r>
            <w:proofErr w:type="spellEnd"/>
            <w:r w:rsidRPr="0093543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-комплекса </w:t>
            </w:r>
            <w:proofErr w:type="spellStart"/>
            <w:r w:rsidRPr="0093543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Dragon</w:t>
            </w:r>
            <w:proofErr w:type="spellEnd"/>
            <w:r w:rsidRPr="0093543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93543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Hill</w:t>
            </w:r>
            <w:proofErr w:type="spellEnd"/>
            <w:r w:rsidRPr="0093543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93543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Spa</w:t>
            </w:r>
            <w:proofErr w:type="spellEnd"/>
          </w:p>
          <w:p w:rsidR="0093543E" w:rsidRPr="0093543E" w:rsidRDefault="0093543E" w:rsidP="0093543E">
            <w:pPr>
              <w:spacing w:after="0" w:line="360" w:lineRule="atLeast"/>
              <w:ind w:left="150" w:right="15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proofErr w:type="spellStart"/>
            <w:r w:rsidRPr="0093543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Спа</w:t>
            </w:r>
            <w:proofErr w:type="spellEnd"/>
            <w:r w:rsidRPr="0093543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-комплекс </w:t>
            </w:r>
            <w:proofErr w:type="spellStart"/>
            <w:r w:rsidRPr="0093543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Dragon</w:t>
            </w:r>
            <w:proofErr w:type="spellEnd"/>
            <w:r w:rsidRPr="0093543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93543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Hill</w:t>
            </w:r>
            <w:proofErr w:type="spellEnd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 – это оздоровительный комплекс, включающий в себя большую традиционную корейскую сауну «</w:t>
            </w:r>
            <w:proofErr w:type="spellStart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чимчильбан</w:t>
            </w:r>
            <w:proofErr w:type="spellEnd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» и </w:t>
            </w:r>
            <w:proofErr w:type="spellStart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спа</w:t>
            </w:r>
            <w:proofErr w:type="spellEnd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-центр. В нём имеются ванны на открытом воздухе, соляная комната, ванна с морской водой, бассейн, парильные комнаты, комната с традиционной печью, тренажёрный зал и другие помещения. </w:t>
            </w:r>
            <w:proofErr w:type="spellStart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Спа</w:t>
            </w:r>
            <w:proofErr w:type="spellEnd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-комплекс </w:t>
            </w:r>
            <w:proofErr w:type="spellStart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Dragon</w:t>
            </w:r>
            <w:proofErr w:type="spellEnd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Hill</w:t>
            </w:r>
            <w:proofErr w:type="spellEnd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разделён на ряд зон: главную зону, </w:t>
            </w:r>
            <w:proofErr w:type="spellStart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спа</w:t>
            </w:r>
            <w:proofErr w:type="spellEnd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-зону, </w:t>
            </w:r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lastRenderedPageBreak/>
              <w:t>зону сауны, зону эстетики, лечебную зону, фитнес-зону и зону кафе и ресторанов. Главной особенностью комплекса является роскошный интерьер главного зала «</w:t>
            </w:r>
            <w:proofErr w:type="spellStart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чимчильбана</w:t>
            </w:r>
            <w:proofErr w:type="spellEnd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», выполненный в виде традиционного китайского королевского дома. Комплекс состоит из одного подземного и семи наземных этажей.</w:t>
            </w:r>
          </w:p>
          <w:p w:rsidR="0093543E" w:rsidRPr="0093543E" w:rsidRDefault="0093543E" w:rsidP="0093543E">
            <w:pPr>
              <w:spacing w:after="0" w:line="360" w:lineRule="atLeast"/>
              <w:ind w:left="150" w:right="15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Возвращение в отель, отдых</w:t>
            </w:r>
          </w:p>
          <w:p w:rsidR="0093543E" w:rsidRPr="0093543E" w:rsidRDefault="0093543E" w:rsidP="0093543E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3543E">
              <w:rPr>
                <w:rFonts w:ascii="Arial" w:eastAsia="Times New Roman" w:hAnsi="Arial" w:cs="Arial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2463858" cy="1562100"/>
                  <wp:effectExtent l="0" t="0" r="0" b="0"/>
                  <wp:docPr id="6" name="Рисунок 6" descr="Майские праздники в Корее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Майские праздники в Корее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070" cy="1563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543E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 </w:t>
            </w:r>
            <w:r w:rsidRPr="0093543E">
              <w:rPr>
                <w:rFonts w:ascii="Arial" w:eastAsia="Times New Roman" w:hAnsi="Arial" w:cs="Arial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2343150" cy="1562100"/>
                  <wp:effectExtent l="0" t="0" r="0" b="0"/>
                  <wp:docPr id="5" name="Рисунок 5" descr="Майские праздники в Корее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Майские праздники в Корее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398" cy="156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543E" w:rsidRPr="0093543E" w:rsidTr="0093543E">
        <w:trPr>
          <w:trHeight w:val="795"/>
        </w:trPr>
        <w:tc>
          <w:tcPr>
            <w:tcW w:w="1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3543E" w:rsidRPr="0093543E" w:rsidRDefault="0093543E" w:rsidP="0093543E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3543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День 6 03.05</w:t>
            </w:r>
          </w:p>
        </w:tc>
      </w:tr>
      <w:tr w:rsidR="0093543E" w:rsidRPr="0093543E" w:rsidTr="0093543E">
        <w:trPr>
          <w:trHeight w:val="13035"/>
        </w:trPr>
        <w:tc>
          <w:tcPr>
            <w:tcW w:w="1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3543E" w:rsidRPr="0093543E" w:rsidRDefault="0093543E" w:rsidP="0093543E">
            <w:pPr>
              <w:spacing w:after="0" w:line="360" w:lineRule="atLeast"/>
              <w:ind w:left="150" w:right="15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Завтрак в отел. Трансфер в район Каннам. Посещение </w:t>
            </w:r>
            <w:proofErr w:type="spellStart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шоурума</w:t>
            </w:r>
            <w:proofErr w:type="spellEnd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 </w:t>
            </w:r>
            <w:proofErr w:type="spellStart"/>
            <w:r w:rsidRPr="0093543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Samsung</w:t>
            </w:r>
            <w:proofErr w:type="spellEnd"/>
            <w:r w:rsidRPr="0093543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93543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D’Light</w:t>
            </w:r>
            <w:proofErr w:type="spellEnd"/>
          </w:p>
          <w:p w:rsidR="0093543E" w:rsidRPr="0093543E" w:rsidRDefault="0093543E" w:rsidP="0093543E">
            <w:pPr>
              <w:spacing w:after="0" w:line="360" w:lineRule="atLeast"/>
              <w:ind w:left="150" w:right="15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В названии </w:t>
            </w:r>
            <w:proofErr w:type="spellStart"/>
            <w:r w:rsidRPr="0093543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Samsung</w:t>
            </w:r>
            <w:proofErr w:type="spellEnd"/>
            <w:r w:rsidRPr="0093543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93543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D`Light</w:t>
            </w:r>
            <w:proofErr w:type="spellEnd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 отображена основная концепция места – свет, ведущий к научному прогрессу. Здесь в залах представлено большое количество новинок, которыми компания </w:t>
            </w:r>
            <w:proofErr w:type="spellStart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Samsung</w:t>
            </w:r>
            <w:proofErr w:type="spellEnd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уже порадовала, либо же собирается порадовать людей в ближайшее время. Это своего рода музей, так как здесь собрано все, чем компания гордится, все, ставшее вехами в её развитии. Также отдельно находится развлекательная зона. Здесь можно делать собственные снимки, накладывать различные спецэффекты и потом рассматривать результат в большой экран.</w:t>
            </w:r>
          </w:p>
          <w:p w:rsidR="0093543E" w:rsidRPr="0093543E" w:rsidRDefault="0093543E" w:rsidP="0093543E">
            <w:pPr>
              <w:spacing w:after="0" w:line="360" w:lineRule="atLeast"/>
              <w:ind w:left="150" w:right="15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3543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COEX </w:t>
            </w:r>
            <w:proofErr w:type="spellStart"/>
            <w:r w:rsidRPr="0093543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Convention</w:t>
            </w:r>
            <w:proofErr w:type="spellEnd"/>
            <w:r w:rsidRPr="0093543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&amp; </w:t>
            </w:r>
            <w:proofErr w:type="spellStart"/>
            <w:r w:rsidRPr="0093543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Exhibition</w:t>
            </w:r>
            <w:proofErr w:type="spellEnd"/>
            <w:r w:rsidRPr="0093543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93543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Center</w:t>
            </w:r>
            <w:proofErr w:type="spellEnd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 — выставочный центр в районе Сеула </w:t>
            </w:r>
            <w:proofErr w:type="spellStart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Каннамгу</w:t>
            </w:r>
            <w:proofErr w:type="spellEnd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, один из крупнейших международных торговых центров в Южной Корее. На его территории находятся развлекательные заведения, закусочные и рестораны, кинотеатры, магазины, а также — большой подземный океанариум.</w:t>
            </w:r>
          </w:p>
          <w:p w:rsidR="0093543E" w:rsidRPr="0093543E" w:rsidRDefault="0093543E" w:rsidP="0093543E">
            <w:pPr>
              <w:spacing w:after="0" w:line="360" w:lineRule="atLeast"/>
              <w:ind w:left="150" w:right="15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Посещение храма </w:t>
            </w:r>
            <w:proofErr w:type="spellStart"/>
            <w:r w:rsidRPr="0093543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Бонгынса</w:t>
            </w:r>
            <w:proofErr w:type="spellEnd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.</w:t>
            </w:r>
          </w:p>
          <w:p w:rsidR="0093543E" w:rsidRPr="0093543E" w:rsidRDefault="0093543E" w:rsidP="0093543E">
            <w:pPr>
              <w:spacing w:after="0" w:line="360" w:lineRule="atLeast"/>
              <w:ind w:left="150" w:right="15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proofErr w:type="spellStart"/>
            <w:r w:rsidRPr="0093543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Бонгынса</w:t>
            </w:r>
            <w:proofErr w:type="spellEnd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 – это древний буддийский храм, основанный монахами в конце восьмого века нашей эры. Храм был построен в 794 году, однако первоначальное здание до нашего времени не сохранилось – в 1939 году большая часть храмового комплекса была уничтожена обширным пожаром, а впоследствии храм пострадал во время корейской войны. Тем не менее храм был успешно восстановлен и открыт для туристов. Сегодня </w:t>
            </w:r>
            <w:proofErr w:type="spellStart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Bongeunsa</w:t>
            </w:r>
            <w:proofErr w:type="spellEnd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входит в число четырнадцати самых ценных и почитаемых храмов Южной Кореи и пользуется большой популярностью.</w:t>
            </w:r>
          </w:p>
          <w:p w:rsidR="0093543E" w:rsidRPr="0093543E" w:rsidRDefault="0093543E" w:rsidP="0093543E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3543E">
              <w:rPr>
                <w:rFonts w:ascii="Arial" w:eastAsia="Times New Roman" w:hAnsi="Arial" w:cs="Arial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2409825" cy="1601696"/>
                  <wp:effectExtent l="0" t="0" r="0" b="0"/>
                  <wp:docPr id="4" name="Рисунок 4" descr="Майские праздники в Корее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Майские праздники в Корее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1932" cy="1603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543E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 </w:t>
            </w:r>
            <w:r w:rsidRPr="0093543E">
              <w:rPr>
                <w:rFonts w:ascii="Arial" w:eastAsia="Times New Roman" w:hAnsi="Arial" w:cs="Arial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2124075" cy="1589444"/>
                  <wp:effectExtent l="0" t="0" r="0" b="0"/>
                  <wp:docPr id="3" name="Рисунок 3" descr="Майские праздники в Корее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Майские праздники в Корее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702" cy="1600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543E" w:rsidRPr="0093543E" w:rsidRDefault="0093543E" w:rsidP="0093543E">
            <w:pPr>
              <w:spacing w:after="0" w:line="360" w:lineRule="atLeast"/>
              <w:ind w:left="150" w:right="15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Прогулка по аллее </w:t>
            </w:r>
            <w:proofErr w:type="spellStart"/>
            <w:r w:rsidRPr="0093543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Каросугиль</w:t>
            </w:r>
            <w:proofErr w:type="spellEnd"/>
          </w:p>
          <w:p w:rsidR="0093543E" w:rsidRPr="0093543E" w:rsidRDefault="0093543E" w:rsidP="0093543E">
            <w:pPr>
              <w:spacing w:after="0" w:line="360" w:lineRule="atLeast"/>
              <w:ind w:left="150" w:right="15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Прогулочная аллея, по обеим сторонам которой растут деревья гинкго, тянется в направлении одного из самых модных районов Сеула – </w:t>
            </w:r>
            <w:proofErr w:type="spellStart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Апкучжон</w:t>
            </w:r>
            <w:proofErr w:type="spellEnd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. Повсюду на этой улице, которую также часто именуют “улицей художников”, можно увидеть кафе и рестораны, а также магазины дизайнерской одежды, которые придают этому району особый шик и создают здесь атмосферу свободы и беспредельного полета фантазии. Пользующаяся особенно большой популярностью среди молодежи эта прогулочная аллея в последнее время стала все чаще использоваться в качестве места съемок фильмов и телесериалов.</w:t>
            </w:r>
          </w:p>
          <w:p w:rsidR="0093543E" w:rsidRPr="0093543E" w:rsidRDefault="0093543E" w:rsidP="0093543E">
            <w:pPr>
              <w:spacing w:after="0" w:line="360" w:lineRule="atLeast"/>
              <w:ind w:left="150" w:right="15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Трансфер к </w:t>
            </w:r>
            <w:proofErr w:type="spellStart"/>
            <w:r w:rsidRPr="0093543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Тондэмун</w:t>
            </w:r>
            <w:proofErr w:type="spellEnd"/>
            <w:r w:rsidRPr="0093543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Дизайн Плазе</w:t>
            </w:r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. Шопинг на рынке </w:t>
            </w:r>
            <w:proofErr w:type="spellStart"/>
            <w:r w:rsidRPr="0093543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Тондэмун</w:t>
            </w:r>
            <w:proofErr w:type="spellEnd"/>
          </w:p>
          <w:p w:rsidR="0093543E" w:rsidRPr="0093543E" w:rsidRDefault="0093543E" w:rsidP="0093543E">
            <w:pPr>
              <w:spacing w:after="0" w:line="360" w:lineRule="atLeast"/>
              <w:ind w:left="150" w:right="15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lastRenderedPageBreak/>
              <w:t>Культурно-развлекательный комплекс </w:t>
            </w:r>
            <w:proofErr w:type="spellStart"/>
            <w:r w:rsidRPr="0093543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Тондэмун</w:t>
            </w:r>
            <w:proofErr w:type="spellEnd"/>
            <w:r w:rsidRPr="0093543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Дизайн Плаза (DDP)</w:t>
            </w:r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 сочетает в себе традиционные постройки, исторические реликвии и артефакты, а также суперсовременное оборудование и черты модерновой архитектуры. На территории парка располагается культурный центр </w:t>
            </w:r>
            <w:proofErr w:type="spellStart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Тондэмун</w:t>
            </w:r>
            <w:proofErr w:type="spellEnd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, выставочный центр исторических артефактов, мемориал, посвящённый истории стадиона </w:t>
            </w:r>
            <w:proofErr w:type="spellStart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Тондэмун</w:t>
            </w:r>
            <w:proofErr w:type="spellEnd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ундончжан</w:t>
            </w:r>
            <w:proofErr w:type="spellEnd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Event</w:t>
            </w:r>
            <w:proofErr w:type="spellEnd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Hall</w:t>
            </w:r>
            <w:proofErr w:type="spellEnd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Design</w:t>
            </w:r>
            <w:proofErr w:type="spellEnd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Gallery</w:t>
            </w:r>
            <w:proofErr w:type="spellEnd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, а также другие выставочные центры, интересные для посещения.</w:t>
            </w:r>
          </w:p>
          <w:p w:rsidR="0093543E" w:rsidRPr="0093543E" w:rsidRDefault="0093543E" w:rsidP="0093543E">
            <w:pPr>
              <w:spacing w:after="0" w:line="360" w:lineRule="atLeast"/>
              <w:ind w:left="150" w:right="15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Возвращение в отель, отдых</w:t>
            </w:r>
          </w:p>
          <w:p w:rsidR="0093543E" w:rsidRPr="0093543E" w:rsidRDefault="0093543E" w:rsidP="0093543E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3543E">
              <w:rPr>
                <w:rFonts w:ascii="Arial" w:eastAsia="Times New Roman" w:hAnsi="Arial" w:cs="Arial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2628900" cy="1661948"/>
                  <wp:effectExtent l="0" t="0" r="0" b="0"/>
                  <wp:docPr id="2" name="Рисунок 2" descr="Майские праздники в Корее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Майские праздники в Корее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069" cy="1662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543E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 </w:t>
            </w:r>
            <w:r w:rsidRPr="0093543E">
              <w:rPr>
                <w:rFonts w:ascii="Arial" w:eastAsia="Times New Roman" w:hAnsi="Arial" w:cs="Arial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2911706" cy="1638300"/>
                  <wp:effectExtent l="0" t="0" r="3175" b="0"/>
                  <wp:docPr id="1" name="Рисунок 1" descr="Майские праздники в Корее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Майские праздники в Корее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573" cy="1641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543E" w:rsidRPr="0093543E" w:rsidTr="0093543E">
        <w:trPr>
          <w:trHeight w:val="795"/>
        </w:trPr>
        <w:tc>
          <w:tcPr>
            <w:tcW w:w="1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3543E" w:rsidRPr="0093543E" w:rsidRDefault="0093543E" w:rsidP="0093543E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3543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День 7-9 04-06.05</w:t>
            </w:r>
          </w:p>
        </w:tc>
      </w:tr>
      <w:tr w:rsidR="0093543E" w:rsidRPr="0093543E" w:rsidTr="0093543E">
        <w:trPr>
          <w:trHeight w:val="795"/>
        </w:trPr>
        <w:tc>
          <w:tcPr>
            <w:tcW w:w="1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3543E" w:rsidRPr="0093543E" w:rsidRDefault="0093543E" w:rsidP="0093543E">
            <w:pPr>
              <w:spacing w:after="0" w:line="360" w:lineRule="atLeast"/>
              <w:ind w:left="150" w:right="15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lastRenderedPageBreak/>
              <w:t>Завтрак в отеле. Свободное время</w:t>
            </w:r>
          </w:p>
        </w:tc>
      </w:tr>
      <w:tr w:rsidR="0093543E" w:rsidRPr="0093543E" w:rsidTr="0093543E">
        <w:trPr>
          <w:trHeight w:val="795"/>
        </w:trPr>
        <w:tc>
          <w:tcPr>
            <w:tcW w:w="1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3543E" w:rsidRPr="0093543E" w:rsidRDefault="0093543E" w:rsidP="0093543E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3543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День 10 07.05</w:t>
            </w:r>
          </w:p>
        </w:tc>
      </w:tr>
      <w:tr w:rsidR="0093543E" w:rsidRPr="0093543E" w:rsidTr="0093543E">
        <w:trPr>
          <w:trHeight w:val="1395"/>
        </w:trPr>
        <w:tc>
          <w:tcPr>
            <w:tcW w:w="1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3543E" w:rsidRPr="0093543E" w:rsidRDefault="0093543E" w:rsidP="0093543E">
            <w:pPr>
              <w:spacing w:after="0" w:line="360" w:lineRule="atLeast"/>
              <w:ind w:left="150" w:right="15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Завтрак в отеле. Выписка из отеля. Трансфер в международный аэропорт </w:t>
            </w:r>
            <w:proofErr w:type="spellStart"/>
            <w:r w:rsidRPr="0093543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Инчон</w:t>
            </w:r>
            <w:proofErr w:type="spellEnd"/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.</w:t>
            </w:r>
          </w:p>
          <w:p w:rsidR="0093543E" w:rsidRPr="0093543E" w:rsidRDefault="0093543E" w:rsidP="0093543E">
            <w:pPr>
              <w:spacing w:after="0" w:line="360" w:lineRule="atLeast"/>
              <w:ind w:left="150" w:right="15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Вылет</w:t>
            </w:r>
          </w:p>
        </w:tc>
      </w:tr>
    </w:tbl>
    <w:p w:rsidR="0093543E" w:rsidRPr="0093543E" w:rsidRDefault="0093543E" w:rsidP="0093543E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543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93543E" w:rsidRPr="0093543E" w:rsidRDefault="0093543E" w:rsidP="009354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543E">
        <w:rPr>
          <w:rFonts w:ascii="Comic Sans MS" w:eastAsia="Times New Roman" w:hAnsi="Comic Sans MS" w:cs="Arial"/>
          <w:b/>
          <w:bCs/>
          <w:color w:val="000000"/>
          <w:sz w:val="21"/>
          <w:szCs w:val="21"/>
          <w:lang w:eastAsia="ru-RU"/>
        </w:rPr>
        <w:t>Размещение в отелях:</w:t>
      </w:r>
    </w:p>
    <w:tbl>
      <w:tblPr>
        <w:tblW w:w="949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94"/>
        <w:gridCol w:w="2336"/>
        <w:gridCol w:w="5664"/>
      </w:tblGrid>
      <w:tr w:rsidR="0093543E" w:rsidRPr="0093543E" w:rsidTr="0093543E">
        <w:trPr>
          <w:trHeight w:val="373"/>
        </w:trPr>
        <w:tc>
          <w:tcPr>
            <w:tcW w:w="1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3543E" w:rsidRPr="0093543E" w:rsidRDefault="0093543E" w:rsidP="0093543E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4*</w:t>
            </w:r>
          </w:p>
        </w:tc>
        <w:tc>
          <w:tcPr>
            <w:tcW w:w="2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3543E" w:rsidRPr="0093543E" w:rsidRDefault="0093543E" w:rsidP="0093543E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СЕУЛ (4 ночи)</w:t>
            </w:r>
          </w:p>
        </w:tc>
        <w:tc>
          <w:tcPr>
            <w:tcW w:w="5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3543E" w:rsidRPr="0093543E" w:rsidRDefault="0093543E" w:rsidP="0093543E">
            <w:pPr>
              <w:spacing w:after="0" w:line="360" w:lineRule="atLeast"/>
              <w:ind w:left="150" w:right="150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hyperlink r:id="rId24" w:tgtFrame="_blank" w:history="1">
              <w:r w:rsidRPr="0093543E">
                <w:rPr>
                  <w:rFonts w:ascii="Comic Sans MS" w:eastAsia="Times New Roman" w:hAnsi="Comic Sans MS" w:cs="Arial"/>
                  <w:color w:val="03A9F4"/>
                  <w:sz w:val="21"/>
                  <w:szCs w:val="21"/>
                  <w:u w:val="single"/>
                  <w:lang w:eastAsia="ru-RU"/>
                </w:rPr>
                <w:t>FRASER PLACE NAMDAEMUN</w:t>
              </w:r>
            </w:hyperlink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 или  аналогичный</w:t>
            </w:r>
          </w:p>
        </w:tc>
      </w:tr>
    </w:tbl>
    <w:p w:rsidR="0093543E" w:rsidRPr="0093543E" w:rsidRDefault="0093543E" w:rsidP="009354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543E">
        <w:rPr>
          <w:rFonts w:ascii="Comic Sans MS" w:eastAsia="Times New Roman" w:hAnsi="Comic Sans MS" w:cs="Arial"/>
          <w:b/>
          <w:bCs/>
          <w:color w:val="FF0000"/>
          <w:sz w:val="21"/>
          <w:szCs w:val="21"/>
          <w:lang w:eastAsia="ru-RU"/>
        </w:rPr>
        <w:t>Стоимость тура:</w:t>
      </w:r>
    </w:p>
    <w:tbl>
      <w:tblPr>
        <w:tblW w:w="952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1"/>
        <w:gridCol w:w="3233"/>
        <w:gridCol w:w="3139"/>
      </w:tblGrid>
      <w:tr w:rsidR="0093543E" w:rsidRPr="0093543E" w:rsidTr="0093543E">
        <w:trPr>
          <w:trHeight w:val="1163"/>
        </w:trPr>
        <w:tc>
          <w:tcPr>
            <w:tcW w:w="3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3543E" w:rsidRPr="0093543E" w:rsidRDefault="0093543E" w:rsidP="0093543E">
            <w:pPr>
              <w:spacing w:after="0" w:line="360" w:lineRule="atLeast"/>
              <w:ind w:left="150" w:right="150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3543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Отель</w:t>
            </w:r>
          </w:p>
        </w:tc>
        <w:tc>
          <w:tcPr>
            <w:tcW w:w="3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3543E" w:rsidRPr="0093543E" w:rsidRDefault="0093543E" w:rsidP="0093543E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3543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За 1 чел при двухместном размещении</w:t>
            </w:r>
          </w:p>
        </w:tc>
        <w:tc>
          <w:tcPr>
            <w:tcW w:w="3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3543E" w:rsidRPr="0093543E" w:rsidRDefault="0093543E" w:rsidP="0093543E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3543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Одноместное размещение</w:t>
            </w:r>
          </w:p>
        </w:tc>
      </w:tr>
      <w:tr w:rsidR="0093543E" w:rsidRPr="0093543E" w:rsidTr="0093543E">
        <w:trPr>
          <w:trHeight w:val="685"/>
        </w:trPr>
        <w:tc>
          <w:tcPr>
            <w:tcW w:w="3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3543E" w:rsidRPr="0093543E" w:rsidRDefault="0093543E" w:rsidP="0093543E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4*</w:t>
            </w:r>
          </w:p>
        </w:tc>
        <w:tc>
          <w:tcPr>
            <w:tcW w:w="3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3543E" w:rsidRPr="0093543E" w:rsidRDefault="0093543E" w:rsidP="0093543E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1475 USD</w:t>
            </w:r>
          </w:p>
        </w:tc>
        <w:tc>
          <w:tcPr>
            <w:tcW w:w="3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3543E" w:rsidRPr="0093543E" w:rsidRDefault="0093543E" w:rsidP="0093543E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+415 USD</w:t>
            </w:r>
          </w:p>
        </w:tc>
      </w:tr>
    </w:tbl>
    <w:p w:rsidR="0093543E" w:rsidRPr="0093543E" w:rsidRDefault="0093543E" w:rsidP="009354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543E">
        <w:rPr>
          <w:rFonts w:ascii="Comic Sans MS" w:eastAsia="Times New Roman" w:hAnsi="Comic Sans MS" w:cs="Arial"/>
          <w:b/>
          <w:bCs/>
          <w:color w:val="FF0000"/>
          <w:sz w:val="21"/>
          <w:szCs w:val="21"/>
          <w:lang w:eastAsia="ru-RU"/>
        </w:rPr>
        <w:t>Цены на ребенка:</w:t>
      </w:r>
    </w:p>
    <w:tbl>
      <w:tblPr>
        <w:tblW w:w="953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2"/>
        <w:gridCol w:w="1912"/>
        <w:gridCol w:w="1912"/>
        <w:gridCol w:w="1901"/>
        <w:gridCol w:w="1901"/>
      </w:tblGrid>
      <w:tr w:rsidR="0093543E" w:rsidRPr="0093543E" w:rsidTr="0093543E">
        <w:trPr>
          <w:trHeight w:val="624"/>
        </w:trPr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3543E" w:rsidRPr="0093543E" w:rsidRDefault="0093543E" w:rsidP="0093543E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3543E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3543E" w:rsidRPr="0093543E" w:rsidRDefault="0093543E" w:rsidP="0093543E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двухместное размещение</w:t>
            </w: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3543E" w:rsidRPr="0093543E" w:rsidRDefault="0093543E" w:rsidP="0093543E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на доп. кровати</w:t>
            </w:r>
          </w:p>
        </w:tc>
        <w:tc>
          <w:tcPr>
            <w:tcW w:w="1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3543E" w:rsidRPr="0093543E" w:rsidRDefault="0093543E" w:rsidP="0093543E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без кровати</w:t>
            </w:r>
          </w:p>
        </w:tc>
        <w:tc>
          <w:tcPr>
            <w:tcW w:w="1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3543E" w:rsidRPr="0093543E" w:rsidRDefault="0093543E" w:rsidP="0093543E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0-2 года</w:t>
            </w:r>
          </w:p>
        </w:tc>
      </w:tr>
      <w:tr w:rsidR="0093543E" w:rsidRPr="0093543E" w:rsidTr="0093543E">
        <w:trPr>
          <w:trHeight w:val="624"/>
        </w:trPr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3543E" w:rsidRPr="0093543E" w:rsidRDefault="0093543E" w:rsidP="0093543E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Процент от стоимости тура</w:t>
            </w: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3543E" w:rsidRPr="0093543E" w:rsidRDefault="0093543E" w:rsidP="0093543E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100 %</w:t>
            </w: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3543E" w:rsidRPr="0093543E" w:rsidRDefault="0093543E" w:rsidP="0093543E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75%</w:t>
            </w:r>
          </w:p>
        </w:tc>
        <w:tc>
          <w:tcPr>
            <w:tcW w:w="1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3543E" w:rsidRPr="0093543E" w:rsidRDefault="0093543E" w:rsidP="0093543E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50%</w:t>
            </w:r>
          </w:p>
        </w:tc>
        <w:tc>
          <w:tcPr>
            <w:tcW w:w="1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3543E" w:rsidRPr="0093543E" w:rsidRDefault="0093543E" w:rsidP="0093543E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93543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бесплатно</w:t>
            </w:r>
          </w:p>
        </w:tc>
      </w:tr>
    </w:tbl>
    <w:p w:rsidR="0093543E" w:rsidRPr="0093543E" w:rsidRDefault="0093543E" w:rsidP="009354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543E">
        <w:rPr>
          <w:rFonts w:ascii="Comic Sans MS" w:eastAsia="Times New Roman" w:hAnsi="Comic Sans MS" w:cs="Arial"/>
          <w:b/>
          <w:bCs/>
          <w:color w:val="000000"/>
          <w:sz w:val="21"/>
          <w:szCs w:val="21"/>
          <w:lang w:eastAsia="ru-RU"/>
        </w:rPr>
        <w:t>В стоимость входит:</w:t>
      </w:r>
    </w:p>
    <w:p w:rsidR="0093543E" w:rsidRPr="0093543E" w:rsidRDefault="0093543E" w:rsidP="0093543E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543E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t>Проживание в двухместном номере 9 ночей </w:t>
      </w:r>
    </w:p>
    <w:p w:rsidR="0093543E" w:rsidRPr="0093543E" w:rsidRDefault="0093543E" w:rsidP="0093543E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543E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t>Завтрак в отеле – 9 дней, обеды – 5 дней</w:t>
      </w:r>
    </w:p>
    <w:p w:rsidR="0093543E" w:rsidRPr="0093543E" w:rsidRDefault="0093543E" w:rsidP="0093543E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543E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t>Экскурсии по программе с входными билетами</w:t>
      </w:r>
    </w:p>
    <w:p w:rsidR="0093543E" w:rsidRPr="0093543E" w:rsidRDefault="0093543E" w:rsidP="0093543E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543E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t>Трансферы по программе</w:t>
      </w:r>
    </w:p>
    <w:p w:rsidR="0093543E" w:rsidRPr="0093543E" w:rsidRDefault="0093543E" w:rsidP="0093543E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543E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t>Сопровождение русскоговорящего гида во время экскурсий</w:t>
      </w:r>
    </w:p>
    <w:p w:rsidR="0093543E" w:rsidRPr="0093543E" w:rsidRDefault="0093543E" w:rsidP="0093543E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543E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t>Туристическая страховка</w:t>
      </w:r>
    </w:p>
    <w:p w:rsidR="0093543E" w:rsidRPr="0093543E" w:rsidRDefault="0093543E" w:rsidP="009354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543E">
        <w:rPr>
          <w:rFonts w:ascii="Comic Sans MS" w:eastAsia="Times New Roman" w:hAnsi="Comic Sans MS" w:cs="Arial"/>
          <w:b/>
          <w:bCs/>
          <w:color w:val="000000"/>
          <w:sz w:val="21"/>
          <w:szCs w:val="21"/>
          <w:lang w:eastAsia="ru-RU"/>
        </w:rPr>
        <w:t>В стоимость не входит:</w:t>
      </w:r>
    </w:p>
    <w:p w:rsidR="0093543E" w:rsidRPr="0093543E" w:rsidRDefault="0093543E" w:rsidP="0093543E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543E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t>Авиаперелет Киев-Сеул-Киев</w:t>
      </w:r>
    </w:p>
    <w:p w:rsidR="0093543E" w:rsidRPr="0093543E" w:rsidRDefault="0093543E" w:rsidP="0093543E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543E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t>Сопровождение русскоговорящего гида в свободные дни</w:t>
      </w:r>
    </w:p>
    <w:p w:rsidR="0093543E" w:rsidRPr="0093543E" w:rsidRDefault="0093543E" w:rsidP="0093543E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543E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t>Дополнительное питание</w:t>
      </w:r>
    </w:p>
    <w:p w:rsidR="0093543E" w:rsidRPr="0093543E" w:rsidRDefault="0093543E" w:rsidP="0093543E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543E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t>Ужины – бюджет в среднем составляет 15 – 20 USD</w:t>
      </w:r>
    </w:p>
    <w:p w:rsidR="0093543E" w:rsidRPr="0093543E" w:rsidRDefault="0093543E" w:rsidP="0093543E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543E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t>Личные расходы</w:t>
      </w:r>
    </w:p>
    <w:p w:rsidR="0093543E" w:rsidRPr="0093543E" w:rsidRDefault="0093543E" w:rsidP="009354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543E">
        <w:rPr>
          <w:rFonts w:ascii="Comic Sans MS" w:eastAsia="Times New Roman" w:hAnsi="Comic Sans MS" w:cs="Arial"/>
          <w:b/>
          <w:bCs/>
          <w:color w:val="FF0000"/>
          <w:sz w:val="21"/>
          <w:szCs w:val="21"/>
          <w:lang w:eastAsia="ru-RU"/>
        </w:rPr>
        <w:t>При недоборе группы возможны изменения в программе для сохранения стоимости (например, использование общественного транспорта на экскурсиях в Сеуле)</w:t>
      </w:r>
    </w:p>
    <w:p w:rsidR="0093543E" w:rsidRPr="0093543E" w:rsidRDefault="0093543E" w:rsidP="009354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543E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t>Виза в Южную Корею для граждан Украины бесплатна! По вопросам оформления можно проконсультироваться у менеджера тура или в посольстве страны.</w:t>
      </w:r>
    </w:p>
    <w:p w:rsidR="0093543E" w:rsidRPr="0093543E" w:rsidRDefault="0093543E" w:rsidP="0093543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543E">
        <w:rPr>
          <w:rFonts w:ascii="Comic Sans MS" w:eastAsia="Times New Roman" w:hAnsi="Comic Sans MS" w:cs="Arial"/>
          <w:b/>
          <w:bCs/>
          <w:color w:val="000000"/>
          <w:sz w:val="21"/>
          <w:szCs w:val="21"/>
          <w:lang w:eastAsia="ru-RU"/>
        </w:rPr>
        <w:t>ДРУГИЕ  ТУРЫ в Южную Корею и ЦЕНЫ </w:t>
      </w:r>
      <w:hyperlink r:id="rId25" w:tgtFrame="_blank" w:history="1">
        <w:r w:rsidRPr="0093543E">
          <w:rPr>
            <w:rFonts w:ascii="Comic Sans MS" w:eastAsia="Times New Roman" w:hAnsi="Comic Sans MS" w:cs="Arial"/>
            <w:b/>
            <w:bCs/>
            <w:color w:val="03A9F4"/>
            <w:sz w:val="21"/>
            <w:szCs w:val="21"/>
            <w:lang w:eastAsia="ru-RU"/>
          </w:rPr>
          <w:t>ЗДЕСЬ</w:t>
        </w:r>
      </w:hyperlink>
      <w:r w:rsidRPr="0093543E">
        <w:rPr>
          <w:rFonts w:ascii="Comic Sans MS" w:eastAsia="Times New Roman" w:hAnsi="Comic Sans MS" w:cs="Arial"/>
          <w:b/>
          <w:bCs/>
          <w:color w:val="000000"/>
          <w:sz w:val="21"/>
          <w:szCs w:val="21"/>
          <w:lang w:eastAsia="ru-RU"/>
        </w:rPr>
        <w:t> </w:t>
      </w:r>
      <w:r w:rsidRPr="0093543E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93543E">
        <w:rPr>
          <w:rFonts w:ascii="Comic Sans MS" w:eastAsia="Times New Roman" w:hAnsi="Comic Sans MS" w:cs="Arial"/>
          <w:b/>
          <w:bCs/>
          <w:color w:val="000000"/>
          <w:sz w:val="21"/>
          <w:szCs w:val="21"/>
          <w:lang w:eastAsia="ru-RU"/>
        </w:rPr>
        <w:t>ВСЕ НОВОСТИ “Калипсо Украина”, ИНТЕРЕСНОСТИ для ПУТЕШЕСТВЕННИКОВ – на НАШЕЙ СТРАНИЧКЕ в </w:t>
      </w:r>
      <w:hyperlink r:id="rId26" w:tgtFrame="_blank" w:history="1">
        <w:r w:rsidRPr="0093543E">
          <w:rPr>
            <w:rFonts w:ascii="Comic Sans MS" w:eastAsia="Times New Roman" w:hAnsi="Comic Sans MS" w:cs="Arial"/>
            <w:b/>
            <w:bCs/>
            <w:color w:val="03A9F4"/>
            <w:sz w:val="21"/>
            <w:szCs w:val="21"/>
            <w:lang w:eastAsia="ru-RU"/>
          </w:rPr>
          <w:t>FACEBOOK</w:t>
        </w:r>
      </w:hyperlink>
      <w:r w:rsidRPr="0093543E">
        <w:rPr>
          <w:rFonts w:ascii="Comic Sans MS" w:eastAsia="Times New Roman" w:hAnsi="Comic Sans MS" w:cs="Arial"/>
          <w:b/>
          <w:bCs/>
          <w:color w:val="000000"/>
          <w:sz w:val="21"/>
          <w:szCs w:val="21"/>
          <w:lang w:eastAsia="ru-RU"/>
        </w:rPr>
        <w:t>, </w:t>
      </w:r>
      <w:hyperlink r:id="rId27" w:tgtFrame="_blank" w:history="1">
        <w:r w:rsidRPr="0093543E">
          <w:rPr>
            <w:rFonts w:ascii="Comic Sans MS" w:eastAsia="Times New Roman" w:hAnsi="Comic Sans MS" w:cs="Arial"/>
            <w:b/>
            <w:bCs/>
            <w:color w:val="03A9F4"/>
            <w:sz w:val="21"/>
            <w:szCs w:val="21"/>
            <w:lang w:eastAsia="ru-RU"/>
          </w:rPr>
          <w:t>INSTAGRAM</w:t>
        </w:r>
      </w:hyperlink>
      <w:r w:rsidRPr="0093543E">
        <w:rPr>
          <w:rFonts w:ascii="Comic Sans MS" w:eastAsia="Times New Roman" w:hAnsi="Comic Sans MS" w:cs="Arial"/>
          <w:b/>
          <w:bCs/>
          <w:color w:val="000000"/>
          <w:sz w:val="21"/>
          <w:szCs w:val="21"/>
          <w:lang w:eastAsia="ru-RU"/>
        </w:rPr>
        <w:t>, </w:t>
      </w:r>
      <w:hyperlink r:id="rId28" w:tgtFrame="_blank" w:history="1">
        <w:r w:rsidRPr="0093543E">
          <w:rPr>
            <w:rFonts w:ascii="Comic Sans MS" w:eastAsia="Times New Roman" w:hAnsi="Comic Sans MS" w:cs="Arial"/>
            <w:b/>
            <w:bCs/>
            <w:color w:val="03A9F4"/>
            <w:sz w:val="21"/>
            <w:szCs w:val="21"/>
            <w:lang w:eastAsia="ru-RU"/>
          </w:rPr>
          <w:t>TELEGRAM</w:t>
        </w:r>
      </w:hyperlink>
      <w:r w:rsidRPr="0093543E">
        <w:rPr>
          <w:rFonts w:ascii="Comic Sans MS" w:eastAsia="Times New Roman" w:hAnsi="Comic Sans MS" w:cs="Arial"/>
          <w:b/>
          <w:bCs/>
          <w:color w:val="000000"/>
          <w:sz w:val="21"/>
          <w:szCs w:val="21"/>
          <w:lang w:eastAsia="ru-RU"/>
        </w:rPr>
        <w:t>  и обязательно почитайте наш </w:t>
      </w:r>
      <w:hyperlink r:id="rId29" w:tgtFrame="_blank" w:history="1">
        <w:r w:rsidRPr="0093543E">
          <w:rPr>
            <w:rFonts w:ascii="Comic Sans MS" w:eastAsia="Times New Roman" w:hAnsi="Comic Sans MS" w:cs="Arial"/>
            <w:b/>
            <w:bCs/>
            <w:color w:val="03A9F4"/>
            <w:sz w:val="21"/>
            <w:szCs w:val="21"/>
            <w:lang w:eastAsia="ru-RU"/>
          </w:rPr>
          <w:t>БЛОГ</w:t>
        </w:r>
      </w:hyperlink>
      <w:r w:rsidRPr="0093543E">
        <w:rPr>
          <w:rFonts w:ascii="Comic Sans MS" w:eastAsia="Times New Roman" w:hAnsi="Comic Sans MS" w:cs="Arial"/>
          <w:b/>
          <w:bCs/>
          <w:color w:val="000000"/>
          <w:sz w:val="21"/>
          <w:szCs w:val="21"/>
          <w:lang w:eastAsia="ru-RU"/>
        </w:rPr>
        <w:t>!</w:t>
      </w:r>
    </w:p>
    <w:p w:rsidR="0093543E" w:rsidRPr="0093543E" w:rsidRDefault="0093543E" w:rsidP="0093543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543E">
        <w:rPr>
          <w:rFonts w:ascii="Comic Sans MS" w:eastAsia="Times New Roman" w:hAnsi="Comic Sans MS" w:cs="Arial"/>
          <w:b/>
          <w:bCs/>
          <w:color w:val="000000"/>
          <w:sz w:val="21"/>
          <w:szCs w:val="21"/>
          <w:lang w:eastAsia="ru-RU"/>
        </w:rPr>
        <w:lastRenderedPageBreak/>
        <w:t>Вдохновения Вам на будущие путешествия!</w:t>
      </w:r>
    </w:p>
    <w:p w:rsidR="0036207E" w:rsidRDefault="0036207E"/>
    <w:sectPr w:rsidR="003620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DengXian Light">
    <w:altName w:val="SimSun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43B76"/>
    <w:multiLevelType w:val="multilevel"/>
    <w:tmpl w:val="B2AA9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E33D13"/>
    <w:multiLevelType w:val="multilevel"/>
    <w:tmpl w:val="8E0CD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ECC37F6"/>
    <w:multiLevelType w:val="multilevel"/>
    <w:tmpl w:val="15780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E53"/>
    <w:rsid w:val="00273E53"/>
    <w:rsid w:val="0036207E"/>
    <w:rsid w:val="00935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58E8E7-FE94-4109-B002-8A1458C5B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354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3543E"/>
    <w:rPr>
      <w:b/>
      <w:bCs/>
    </w:rPr>
  </w:style>
  <w:style w:type="character" w:styleId="a5">
    <w:name w:val="Hyperlink"/>
    <w:basedOn w:val="a0"/>
    <w:uiPriority w:val="99"/>
    <w:semiHidden/>
    <w:unhideWhenUsed/>
    <w:rsid w:val="0093543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873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s://www.facebook.com/TuroperatorKalipsoUkraina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://www.kalipsoua.com/world/uz-koreya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yperlink" Target="http://www.kalipsoua.com/liv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namdaemun-seoul.frasershospitality.com/en" TargetMode="External"/><Relationship Id="rId5" Type="http://schemas.openxmlformats.org/officeDocument/2006/relationships/hyperlink" Target="https://namdaemun-seoul.frasershospitality.com/en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yperlink" Target="http://t.me/KalipsoUkraine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https://www.instagram.com/kalipso_ukraine_travel_company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2278</Words>
  <Characters>12987</Characters>
  <Application>Microsoft Office Word</Application>
  <DocSecurity>0</DocSecurity>
  <Lines>108</Lines>
  <Paragraphs>30</Paragraphs>
  <ScaleCrop>false</ScaleCrop>
  <Company/>
  <LinksUpToDate>false</LinksUpToDate>
  <CharactersWithSpaces>15235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2018-11-30T13:16:00Z</dcterms:created>
  <dcterms:modified xsi:type="dcterms:W3CDTF">2018-11-30T13:19:00Z</dcterms:modified>
</cp:coreProperties>
</file>