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95" w:rsidRPr="00051E2C" w:rsidRDefault="00712316" w:rsidP="00712316">
      <w:pPr>
        <w:spacing w:line="360" w:lineRule="auto"/>
        <w:jc w:val="center"/>
        <w:rPr>
          <w:rFonts w:ascii="Comic Sans MS" w:hAnsi="Comic Sans MS" w:cs="Tahoma"/>
          <w:b/>
          <w:sz w:val="36"/>
          <w:szCs w:val="36"/>
          <w:lang w:val="ru-RU"/>
        </w:rPr>
      </w:pPr>
      <w:r w:rsidRPr="00051E2C">
        <w:rPr>
          <w:rFonts w:ascii="Comic Sans MS" w:eastAsia="Bookman Old Style" w:hAnsi="Comic Sans MS" w:cs="Tahoma"/>
          <w:b/>
          <w:color w:val="FB6217"/>
          <w:position w:val="1"/>
          <w:sz w:val="36"/>
          <w:szCs w:val="36"/>
          <w:lang w:val="ru-RU"/>
        </w:rPr>
        <w:t>Выходные в Мьянме (</w:t>
      </w:r>
      <w:r w:rsidRPr="00051E2C">
        <w:rPr>
          <w:rFonts w:ascii="Comic Sans MS" w:hAnsi="Comic Sans MS" w:cs="Tahoma"/>
          <w:b/>
          <w:sz w:val="36"/>
          <w:szCs w:val="36"/>
          <w:lang w:val="ru-RU"/>
        </w:rPr>
        <w:t>МАНДАЛАЙ по программе</w:t>
      </w:r>
      <w:r w:rsidRPr="00051E2C">
        <w:rPr>
          <w:rFonts w:ascii="Comic Sans MS" w:eastAsia="Bookman Old Style" w:hAnsi="Comic Sans MS" w:cs="Tahoma"/>
          <w:b/>
          <w:color w:val="FB6217"/>
          <w:position w:val="1"/>
          <w:sz w:val="36"/>
          <w:szCs w:val="36"/>
          <w:lang w:val="ru-RU"/>
        </w:rPr>
        <w:t>)</w:t>
      </w:r>
    </w:p>
    <w:p w:rsidR="00CF3D95" w:rsidRPr="00051E2C" w:rsidRDefault="00712316" w:rsidP="00712316">
      <w:pPr>
        <w:spacing w:line="360" w:lineRule="auto"/>
        <w:jc w:val="center"/>
        <w:rPr>
          <w:rFonts w:ascii="Comic Sans MS" w:hAnsi="Comic Sans MS" w:cs="Tahoma"/>
          <w:b/>
          <w:sz w:val="20"/>
          <w:szCs w:val="20"/>
          <w:lang w:val="ru-RU"/>
        </w:rPr>
      </w:pPr>
      <w:r w:rsidRPr="00051E2C">
        <w:rPr>
          <w:rFonts w:ascii="Comic Sans MS" w:hAnsi="Comic Sans MS" w:cs="Tahoma"/>
          <w:b/>
          <w:sz w:val="20"/>
          <w:szCs w:val="20"/>
          <w:lang w:val="ru-RU"/>
        </w:rPr>
        <w:t>Длительность: 4 дня/3 ночи</w:t>
      </w:r>
    </w:p>
    <w:p w:rsidR="00DE6A11" w:rsidRPr="00051E2C" w:rsidRDefault="00712316" w:rsidP="00712316">
      <w:pPr>
        <w:spacing w:line="360" w:lineRule="auto"/>
        <w:jc w:val="center"/>
        <w:rPr>
          <w:rFonts w:ascii="Comic Sans MS" w:hAnsi="Comic Sans MS" w:cs="Tahoma"/>
          <w:b/>
          <w:sz w:val="20"/>
          <w:szCs w:val="20"/>
          <w:lang w:val="ru-RU"/>
        </w:rPr>
      </w:pPr>
      <w:r w:rsidRPr="00051E2C">
        <w:rPr>
          <w:rFonts w:ascii="Comic Sans MS" w:hAnsi="Comic Sans MS" w:cs="Tahoma"/>
          <w:b/>
          <w:sz w:val="20"/>
          <w:szCs w:val="20"/>
          <w:lang w:val="ru-RU"/>
        </w:rPr>
        <w:t xml:space="preserve">Маршрут тура: </w:t>
      </w:r>
      <w:r w:rsidR="00DE6A11" w:rsidRPr="00051E2C">
        <w:rPr>
          <w:rFonts w:ascii="Comic Sans MS" w:hAnsi="Comic Sans MS" w:cs="Tahoma"/>
          <w:b/>
          <w:sz w:val="22"/>
          <w:szCs w:val="22"/>
          <w:lang w:val="ru-RU"/>
        </w:rPr>
        <w:t>ЯНГОН - МАНДАЛАЙ - ЯНГОН</w:t>
      </w:r>
    </w:p>
    <w:p w:rsidR="00D11AC2" w:rsidRPr="00051E2C" w:rsidRDefault="00712316" w:rsidP="00DE6A11">
      <w:pPr>
        <w:spacing w:line="360" w:lineRule="auto"/>
        <w:jc w:val="center"/>
        <w:rPr>
          <w:rFonts w:ascii="Comic Sans MS" w:hAnsi="Comic Sans MS" w:cs="Tahoma"/>
          <w:b/>
          <w:sz w:val="22"/>
          <w:szCs w:val="22"/>
          <w:lang w:val="ru-RU"/>
        </w:rPr>
      </w:pPr>
      <w:r w:rsidRPr="00051E2C">
        <w:rPr>
          <w:rFonts w:ascii="Comic Sans MS" w:hAnsi="Comic Sans MS" w:cs="Tahoma"/>
          <w:b/>
          <w:sz w:val="22"/>
          <w:szCs w:val="22"/>
          <w:lang w:val="ru-RU"/>
        </w:rPr>
        <w:t>Даты тура: ежедневно</w:t>
      </w:r>
    </w:p>
    <w:p w:rsidR="00712316" w:rsidRPr="00051E2C" w:rsidRDefault="00712316" w:rsidP="00DE6A11">
      <w:pPr>
        <w:spacing w:line="360" w:lineRule="auto"/>
        <w:jc w:val="center"/>
        <w:rPr>
          <w:rFonts w:ascii="Comic Sans MS" w:hAnsi="Comic Sans MS" w:cs="Tahoma"/>
          <w:b/>
          <w:sz w:val="22"/>
          <w:szCs w:val="22"/>
          <w:lang w:val="ru-RU"/>
        </w:rPr>
      </w:pPr>
      <w:r w:rsidRPr="00051E2C">
        <w:rPr>
          <w:rFonts w:ascii="Comic Sans MS" w:hAnsi="Comic Sans MS" w:cs="Tahoma"/>
          <w:b/>
          <w:sz w:val="22"/>
          <w:szCs w:val="22"/>
          <w:lang w:val="ru-RU"/>
        </w:rPr>
        <w:t>Программа тура: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1"/>
      </w:tblGrid>
      <w:tr w:rsidR="00712316" w:rsidRPr="00051E2C" w:rsidTr="00712316">
        <w:tc>
          <w:tcPr>
            <w:tcW w:w="9621" w:type="dxa"/>
          </w:tcPr>
          <w:p w:rsidR="00712316" w:rsidRPr="00051E2C" w:rsidRDefault="00712316" w:rsidP="00DE6A11">
            <w:pPr>
              <w:spacing w:line="360" w:lineRule="auto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</w:rPr>
              <w:t>ДЕНЬ 1: ПРИБЫТИЕ ЯНОН (</w:t>
            </w:r>
            <w:r w:rsidRPr="00051E2C">
              <w:rPr>
                <w:rFonts w:ascii="Comic Sans MS" w:hAnsi="Comic Sans MS" w:cs="Tahoma"/>
                <w:lang w:val="ru-RU"/>
              </w:rPr>
              <w:t>У</w:t>
            </w:r>
            <w:r w:rsidRPr="00051E2C">
              <w:rPr>
                <w:rFonts w:ascii="Comic Sans MS" w:hAnsi="Comic Sans MS" w:cs="Tahoma"/>
              </w:rPr>
              <w:t>.)</w:t>
            </w:r>
          </w:p>
        </w:tc>
      </w:tr>
      <w:tr w:rsidR="00712316" w:rsidRPr="00051E2C" w:rsidTr="00712316">
        <w:tc>
          <w:tcPr>
            <w:tcW w:w="9621" w:type="dxa"/>
          </w:tcPr>
          <w:p w:rsidR="00712316" w:rsidRPr="00051E2C" w:rsidRDefault="00712316" w:rsidP="00712316">
            <w:pPr>
              <w:tabs>
                <w:tab w:val="left" w:pos="5377"/>
              </w:tabs>
              <w:spacing w:line="360" w:lineRule="auto"/>
              <w:jc w:val="both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t>Прибытие в Янгон. Прибытие в международный аэропорт Янгона. Добро пожаловать нашим гидом, а затем перейдите в ресторан на ужин. После ужина трансфер в отель для отдыха.</w:t>
            </w:r>
          </w:p>
          <w:p w:rsidR="00712316" w:rsidRPr="00051E2C" w:rsidRDefault="00712316" w:rsidP="00712316">
            <w:pPr>
              <w:spacing w:line="360" w:lineRule="auto"/>
              <w:jc w:val="both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Питание: ужин в местном ресторане.</w:t>
            </w:r>
          </w:p>
          <w:p w:rsidR="00712316" w:rsidRPr="00051E2C" w:rsidRDefault="00712316" w:rsidP="00712316">
            <w:pPr>
              <w:spacing w:line="360" w:lineRule="auto"/>
              <w:jc w:val="both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Размещение в выбранном отеле в Янгоне.</w:t>
            </w:r>
          </w:p>
          <w:p w:rsidR="00712316" w:rsidRPr="00051E2C" w:rsidRDefault="00712316" w:rsidP="00DE6A11">
            <w:pPr>
              <w:spacing w:line="360" w:lineRule="auto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  <w:lang w:val="ru-RU"/>
              </w:rPr>
            </w:pPr>
          </w:p>
        </w:tc>
      </w:tr>
      <w:tr w:rsidR="00712316" w:rsidRPr="00051E2C" w:rsidTr="00712316">
        <w:tc>
          <w:tcPr>
            <w:tcW w:w="9621" w:type="dxa"/>
          </w:tcPr>
          <w:p w:rsidR="00712316" w:rsidRPr="00051E2C" w:rsidRDefault="00712316" w:rsidP="00DE6A11">
            <w:pPr>
              <w:spacing w:line="360" w:lineRule="auto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  <w:lang w:val="ru-RU"/>
              </w:rPr>
            </w:pPr>
            <w:r w:rsidRPr="00051E2C">
              <w:rPr>
                <w:rFonts w:ascii="Comic Sans MS" w:eastAsiaTheme="minorEastAsia" w:hAnsi="Comic Sans MS" w:cs="Tahoma"/>
                <w:b/>
                <w:sz w:val="20"/>
                <w:szCs w:val="20"/>
                <w:lang w:val="ru-RU"/>
              </w:rPr>
              <w:t>ДЕНЬ 2 ЯНГОН - МАНДАЛАЙ   (З.,О.,)</w:t>
            </w:r>
          </w:p>
        </w:tc>
      </w:tr>
      <w:tr w:rsidR="00712316" w:rsidRPr="00051E2C" w:rsidTr="00712316">
        <w:tc>
          <w:tcPr>
            <w:tcW w:w="9621" w:type="dxa"/>
          </w:tcPr>
          <w:p w:rsidR="00712316" w:rsidRPr="00051E2C" w:rsidRDefault="00712316" w:rsidP="00712316">
            <w:pPr>
              <w:pStyle w:val="1"/>
              <w:spacing w:before="0" w:line="360" w:lineRule="auto"/>
              <w:ind w:right="225"/>
              <w:jc w:val="both"/>
              <w:textAlignment w:val="baseline"/>
              <w:outlineLvl w:val="0"/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</w:pPr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>После завтрака переезд в аэропорт для внутреннего рейса в Мандалай. По прибытии трансфер в отель. Перейдите прямо в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  <w:lang w:val="ru-RU"/>
              </w:rPr>
              <w:t xml:space="preserve"> Амарапуру</w:t>
            </w:r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 xml:space="preserve">. Посетите 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  <w:lang w:val="ru-RU"/>
              </w:rPr>
              <w:t>Махагандейон</w:t>
            </w:r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 xml:space="preserve">, известный буддийский монастырь, где живут и учатся более тысячи монахов; посетить 200-летний мост 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</w:rPr>
              <w:t>U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</w:rPr>
              <w:t>Bein</w:t>
            </w:r>
            <w:proofErr w:type="spellEnd"/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 xml:space="preserve"> тика, построенный в 1782 году в то время, когда </w:t>
            </w:r>
            <w:proofErr w:type="spellStart"/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>Амарапура</w:t>
            </w:r>
            <w:proofErr w:type="spellEnd"/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 xml:space="preserve"> была королевской столицей. Посещение монастыря 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  <w:lang w:val="ru-RU"/>
              </w:rPr>
              <w:t>Багая</w:t>
            </w:r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 xml:space="preserve">, с великолепной коллекцией статуй Будды. Остановка маршрута в традиционной мастерской по шелкованию. Послеобеденная обзорная экскурсия, включающая 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  <w:lang w:val="ru-RU"/>
              </w:rPr>
              <w:t>Пагода Махамуни</w:t>
            </w:r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 xml:space="preserve"> с ее впечатляющим изображением Будды, покрытым толстыми слоями золотых листьев, посещение мастерской по изготовлению золотых листьев и одного из самых выдающихся монастырей в стране: 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  <w:lang w:val="ru-RU"/>
              </w:rPr>
              <w:t>Шве Нан Доу Кьяунг (Shwe Nan Daw Kyaung)</w:t>
            </w:r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 xml:space="preserve"> или 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  <w:lang w:val="ru-RU"/>
              </w:rPr>
              <w:t>Монастырь</w:t>
            </w:r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 xml:space="preserve"> 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  <w:lang w:val="ru-RU"/>
              </w:rPr>
              <w:t>Golden Palace</w:t>
            </w:r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 xml:space="preserve">, превосходный пример традиционное деревянное здание и пагода 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  <w:lang w:val="ru-RU"/>
              </w:rPr>
              <w:t>Кутодова</w:t>
            </w:r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 xml:space="preserve">, известная как самая большая в мире книга, состоящая из 729 мраморных плит, выгравированных буддийскими писаниями. Закат на гору Мандалай и ночь в Мандалае. Великолепный монастырь </w:t>
            </w:r>
            <w:r w:rsidRPr="00051E2C">
              <w:rPr>
                <w:rFonts w:ascii="Comic Sans MS" w:eastAsiaTheme="minorEastAsia" w:hAnsi="Comic Sans MS" w:cs="Tahoma"/>
                <w:color w:val="auto"/>
                <w:sz w:val="20"/>
                <w:szCs w:val="20"/>
                <w:lang w:val="ru-RU"/>
              </w:rPr>
              <w:t>Shwedagon Shweinbin</w:t>
            </w:r>
            <w:r w:rsidRPr="00051E2C">
              <w:rPr>
                <w:rFonts w:ascii="Comic Sans MS" w:eastAsiaTheme="minorEastAsia" w:hAnsi="Comic Sans MS" w:cs="Tahoma"/>
                <w:b w:val="0"/>
                <w:color w:val="auto"/>
                <w:sz w:val="20"/>
                <w:szCs w:val="20"/>
                <w:lang w:val="ru-RU"/>
              </w:rPr>
              <w:t>- Мандалай.</w:t>
            </w:r>
          </w:p>
          <w:p w:rsidR="00712316" w:rsidRPr="00051E2C" w:rsidRDefault="00712316" w:rsidP="00712316">
            <w:pPr>
              <w:rPr>
                <w:rFonts w:ascii="Comic Sans MS" w:eastAsiaTheme="minorEastAsia" w:hAnsi="Comic Sans MS"/>
                <w:lang w:val="ru-RU"/>
              </w:rPr>
            </w:pPr>
          </w:p>
          <w:p w:rsidR="00712316" w:rsidRPr="00051E2C" w:rsidRDefault="00712316" w:rsidP="00712316">
            <w:pPr>
              <w:spacing w:line="360" w:lineRule="auto"/>
              <w:jc w:val="both"/>
              <w:rPr>
                <w:rFonts w:ascii="Comic Sans MS" w:eastAsiaTheme="majorEastAsia" w:hAnsi="Comic Sans MS" w:cs="Tahoma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051E2C">
              <w:rPr>
                <w:rFonts w:ascii="Comic Sans MS" w:eastAsiaTheme="majorEastAsia" w:hAnsi="Comic Sans MS" w:cs="Tahoma"/>
                <w:b/>
                <w:bCs/>
                <w:color w:val="000000" w:themeColor="text1"/>
                <w:sz w:val="20"/>
                <w:szCs w:val="20"/>
                <w:lang w:val="ru-RU"/>
              </w:rPr>
              <w:t>Питание: Завтрак в отеле, обед в местном ресторане</w:t>
            </w:r>
          </w:p>
          <w:p w:rsidR="00712316" w:rsidRPr="00051E2C" w:rsidRDefault="00712316" w:rsidP="00712316">
            <w:pPr>
              <w:spacing w:line="360" w:lineRule="auto"/>
              <w:rPr>
                <w:rFonts w:ascii="Comic Sans MS" w:hAnsi="Comic Sans MS" w:cs="Tahoma"/>
                <w:b/>
                <w:bCs/>
                <w:sz w:val="20"/>
                <w:szCs w:val="20"/>
                <w:lang w:val="ru-RU"/>
              </w:rPr>
            </w:pPr>
            <w:r w:rsidRPr="00051E2C">
              <w:rPr>
                <w:rFonts w:ascii="Comic Sans MS" w:eastAsiaTheme="majorEastAsia" w:hAnsi="Comic Sans MS" w:cs="Tahoma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Проживание в выбранном отеле в </w:t>
            </w:r>
            <w:proofErr w:type="spellStart"/>
            <w:r w:rsidRPr="00051E2C">
              <w:rPr>
                <w:rFonts w:ascii="Comic Sans MS" w:eastAsiaTheme="majorEastAsia" w:hAnsi="Comic Sans MS" w:cs="Tahoma"/>
                <w:b/>
                <w:bCs/>
                <w:color w:val="000000" w:themeColor="text1"/>
                <w:sz w:val="20"/>
                <w:szCs w:val="20"/>
                <w:lang w:val="ru-RU"/>
              </w:rPr>
              <w:t>Мандалае</w:t>
            </w:r>
            <w:proofErr w:type="spellEnd"/>
          </w:p>
        </w:tc>
      </w:tr>
      <w:tr w:rsidR="00712316" w:rsidRPr="00051E2C" w:rsidTr="00712316">
        <w:tc>
          <w:tcPr>
            <w:tcW w:w="9621" w:type="dxa"/>
          </w:tcPr>
          <w:p w:rsidR="00712316" w:rsidRPr="00051E2C" w:rsidRDefault="00712316" w:rsidP="00DE6A11">
            <w:pPr>
              <w:spacing w:line="360" w:lineRule="auto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ДЕНЬ 3: МАНДАЛАЙ - ЯНГОН </w:t>
            </w:r>
            <w:r w:rsidRPr="00051E2C">
              <w:rPr>
                <w:rFonts w:ascii="Comic Sans MS" w:eastAsiaTheme="minorEastAsia" w:hAnsi="Comic Sans MS" w:cs="Tahoma"/>
                <w:sz w:val="20"/>
                <w:szCs w:val="20"/>
                <w:lang w:val="ru-RU"/>
              </w:rPr>
              <w:t>(З.,О.,)</w:t>
            </w:r>
          </w:p>
        </w:tc>
      </w:tr>
      <w:tr w:rsidR="00712316" w:rsidRPr="00051E2C" w:rsidTr="00712316">
        <w:tc>
          <w:tcPr>
            <w:tcW w:w="9621" w:type="dxa"/>
          </w:tcPr>
          <w:p w:rsidR="00712316" w:rsidRPr="00051E2C" w:rsidRDefault="00712316" w:rsidP="00712316">
            <w:pPr>
              <w:spacing w:before="100" w:beforeAutospacing="1" w:after="150" w:line="360" w:lineRule="auto"/>
              <w:ind w:right="225"/>
              <w:jc w:val="both"/>
              <w:textAlignment w:val="baseline"/>
              <w:outlineLvl w:val="0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noProof/>
                <w:sz w:val="20"/>
                <w:szCs w:val="20"/>
                <w:lang w:val="ru-RU"/>
              </w:rPr>
              <w:t xml:space="preserve">После завтрака переезд в аэропорт и возвращение в Янгон. Прибытие в Янгон, трансфер в отель и посещение </w:t>
            </w:r>
            <w:r w:rsidRPr="00051E2C">
              <w:rPr>
                <w:rFonts w:ascii="Comic Sans MS" w:hAnsi="Comic Sans MS" w:cs="Tahoma"/>
                <w:b/>
                <w:noProof/>
                <w:sz w:val="20"/>
                <w:szCs w:val="20"/>
              </w:rPr>
              <w:t>Chaukhtatgyi</w:t>
            </w:r>
            <w:r w:rsidRPr="00051E2C">
              <w:rPr>
                <w:rFonts w:ascii="Comic Sans MS" w:hAnsi="Comic Sans MS" w:cs="Tahoma"/>
                <w:b/>
                <w:noProof/>
                <w:sz w:val="20"/>
                <w:szCs w:val="20"/>
                <w:lang w:val="ru-RU"/>
              </w:rPr>
              <w:t xml:space="preserve"> -</w:t>
            </w:r>
            <w:r w:rsidRPr="00051E2C">
              <w:rPr>
                <w:rFonts w:ascii="Comic Sans MS" w:hAnsi="Comic Sans MS" w:cs="Tahoma"/>
                <w:noProof/>
                <w:sz w:val="20"/>
                <w:szCs w:val="20"/>
                <w:lang w:val="ru-RU"/>
              </w:rPr>
              <w:t xml:space="preserve"> огромный образа лежащего Будды, расширенного </w:t>
            </w:r>
            <w:r w:rsidRPr="00051E2C">
              <w:rPr>
                <w:rFonts w:ascii="Comic Sans MS" w:hAnsi="Comic Sans MS" w:cs="Tahoma"/>
                <w:noProof/>
                <w:sz w:val="20"/>
                <w:szCs w:val="20"/>
                <w:lang w:val="ru-RU"/>
              </w:rPr>
              <w:lastRenderedPageBreak/>
              <w:t xml:space="preserve">посещения пагоды </w:t>
            </w:r>
            <w:r w:rsidRPr="00051E2C">
              <w:rPr>
                <w:rFonts w:ascii="Comic Sans MS" w:hAnsi="Comic Sans MS" w:cs="Tahoma"/>
                <w:b/>
                <w:noProof/>
                <w:sz w:val="20"/>
                <w:szCs w:val="20"/>
                <w:lang w:val="ru-RU"/>
              </w:rPr>
              <w:t>Шведагон</w:t>
            </w:r>
            <w:r w:rsidRPr="00051E2C">
              <w:rPr>
                <w:rFonts w:ascii="Comic Sans MS" w:hAnsi="Comic Sans MS" w:cs="Tahoma"/>
                <w:noProof/>
                <w:sz w:val="20"/>
                <w:szCs w:val="20"/>
                <w:lang w:val="ru-RU"/>
              </w:rPr>
              <w:t>, одного из самых впечатляющих религиозных памятников в мире, золотой купол пагоды Шведагон поднимается на 98 метров над его основанием и покрыт 60 тонн чистого золота завершит экскурсию по этому живописному садовому городу</w:t>
            </w:r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. </w:t>
            </w:r>
          </w:p>
          <w:p w:rsidR="00712316" w:rsidRPr="00051E2C" w:rsidRDefault="00712316" w:rsidP="00712316">
            <w:pPr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Питание: Завтрак в отеле, обед в местном ресторане.</w:t>
            </w:r>
          </w:p>
          <w:p w:rsidR="00712316" w:rsidRPr="00051E2C" w:rsidRDefault="00712316" w:rsidP="00712316">
            <w:pPr>
              <w:spacing w:line="360" w:lineRule="auto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Размещение в выбранном отеле в Янгоне.</w:t>
            </w:r>
          </w:p>
          <w:p w:rsidR="00712316" w:rsidRPr="00051E2C" w:rsidRDefault="00712316" w:rsidP="00DE6A11">
            <w:pPr>
              <w:spacing w:line="360" w:lineRule="auto"/>
              <w:jc w:val="center"/>
              <w:rPr>
                <w:rFonts w:ascii="Comic Sans MS" w:hAnsi="Comic Sans MS" w:cs="Tahoma"/>
                <w:b/>
                <w:bCs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sz w:val="20"/>
                <w:szCs w:val="20"/>
              </w:rPr>
              <w:t xml:space="preserve">ДЕНЬ 4 </w:t>
            </w:r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ЯНГОН - </w:t>
            </w:r>
            <w:r w:rsidRPr="00051E2C">
              <w:rPr>
                <w:rFonts w:ascii="Comic Sans MS" w:hAnsi="Comic Sans MS" w:cs="Tahoma"/>
                <w:sz w:val="20"/>
                <w:szCs w:val="20"/>
              </w:rPr>
              <w:t xml:space="preserve"> ВЫЛЕТ (</w:t>
            </w:r>
            <w:r w:rsidRPr="00051E2C">
              <w:rPr>
                <w:rFonts w:ascii="Comic Sans MS" w:eastAsiaTheme="minorEastAsia" w:hAnsi="Comic Sans MS" w:cs="Tahoma"/>
                <w:sz w:val="20"/>
                <w:szCs w:val="20"/>
                <w:lang w:val="ru-RU"/>
              </w:rPr>
              <w:t>З.,)</w:t>
            </w:r>
          </w:p>
        </w:tc>
      </w:tr>
      <w:tr w:rsidR="00712316" w:rsidRPr="00051E2C" w:rsidTr="00712316">
        <w:tc>
          <w:tcPr>
            <w:tcW w:w="9621" w:type="dxa"/>
          </w:tcPr>
          <w:p w:rsidR="00712316" w:rsidRPr="00051E2C" w:rsidRDefault="00712316" w:rsidP="00712316">
            <w:pPr>
              <w:spacing w:line="360" w:lineRule="auto"/>
              <w:jc w:val="both"/>
              <w:rPr>
                <w:rFonts w:ascii="Comic Sans MS" w:hAnsi="Comic Sans MS" w:cs="Tahoma"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lastRenderedPageBreak/>
              <w:t xml:space="preserve">После завтрака обзорная экскурсия по Янгону включает в себя старый колониальный центр города с позолоченной пагоды </w:t>
            </w:r>
            <w:proofErr w:type="spellStart"/>
            <w:r w:rsidRPr="00051E2C">
              <w:rPr>
                <w:rFonts w:ascii="Comic Sans MS" w:hAnsi="Comic Sans MS" w:cs="Tahoma"/>
                <w:b/>
                <w:sz w:val="20"/>
                <w:szCs w:val="20"/>
              </w:rPr>
              <w:t>Sule</w:t>
            </w:r>
            <w:proofErr w:type="spellEnd"/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, которая насчитывает более 2000 лет. Рынок </w:t>
            </w:r>
            <w:proofErr w:type="spellStart"/>
            <w:r w:rsidRPr="00051E2C">
              <w:rPr>
                <w:rFonts w:ascii="Comic Sans MS" w:hAnsi="Comic Sans MS" w:cs="Tahoma"/>
                <w:b/>
                <w:sz w:val="20"/>
                <w:szCs w:val="20"/>
              </w:rPr>
              <w:t>Bogyoke</w:t>
            </w:r>
            <w:proofErr w:type="spellEnd"/>
            <w:r w:rsidRPr="00051E2C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 xml:space="preserve"> (</w:t>
            </w:r>
            <w:r w:rsidRPr="00051E2C">
              <w:rPr>
                <w:rFonts w:ascii="Comic Sans MS" w:hAnsi="Comic Sans MS" w:cs="Tahoma"/>
                <w:b/>
                <w:sz w:val="20"/>
                <w:szCs w:val="20"/>
              </w:rPr>
              <w:t>Scotts</w:t>
            </w:r>
            <w:r w:rsidRPr="00051E2C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)</w:t>
            </w:r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с сотнями магазинов драгоценных камней. Трансфер в аэропорт и вылет. </w:t>
            </w:r>
          </w:p>
          <w:p w:rsidR="00712316" w:rsidRPr="00051E2C" w:rsidRDefault="00712316" w:rsidP="00712316">
            <w:pPr>
              <w:tabs>
                <w:tab w:val="left" w:pos="984"/>
              </w:tabs>
              <w:spacing w:line="360" w:lineRule="auto"/>
              <w:ind w:right="230"/>
              <w:textAlignment w:val="baseline"/>
              <w:outlineLvl w:val="0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Питание: Завтрак в отеле.</w:t>
            </w:r>
          </w:p>
          <w:p w:rsidR="00712316" w:rsidRPr="00051E2C" w:rsidRDefault="00712316" w:rsidP="00712316">
            <w:pPr>
              <w:tabs>
                <w:tab w:val="left" w:pos="984"/>
              </w:tabs>
              <w:spacing w:line="360" w:lineRule="auto"/>
              <w:ind w:right="230"/>
              <w:textAlignment w:val="baseline"/>
              <w:outlineLvl w:val="0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Заканчивается тур.</w:t>
            </w:r>
          </w:p>
        </w:tc>
      </w:tr>
    </w:tbl>
    <w:p w:rsidR="00712316" w:rsidRPr="00051E2C" w:rsidRDefault="00712316" w:rsidP="00DE6A11">
      <w:pPr>
        <w:spacing w:line="360" w:lineRule="auto"/>
        <w:jc w:val="center"/>
        <w:rPr>
          <w:rFonts w:ascii="Comic Sans MS" w:hAnsi="Comic Sans MS" w:cs="Tahoma"/>
          <w:b/>
          <w:bCs/>
          <w:sz w:val="20"/>
          <w:szCs w:val="20"/>
          <w:lang w:val="ru-RU"/>
        </w:rPr>
      </w:pPr>
    </w:p>
    <w:p w:rsidR="00F049F3" w:rsidRPr="00051E2C" w:rsidRDefault="00F049F3" w:rsidP="00B4110A">
      <w:pPr>
        <w:spacing w:line="360" w:lineRule="auto"/>
        <w:rPr>
          <w:rFonts w:ascii="Comic Sans MS" w:hAnsi="Comic Sans MS" w:cs="Tahoma"/>
          <w:b/>
          <w:sz w:val="20"/>
          <w:szCs w:val="20"/>
          <w:lang w:val="ru-RU"/>
        </w:rPr>
        <w:sectPr w:rsidR="00F049F3" w:rsidRPr="00051E2C" w:rsidSect="001B3406">
          <w:footerReference w:type="default" r:id="rId8"/>
          <w:type w:val="continuous"/>
          <w:pgSz w:w="12240" w:h="15840"/>
          <w:pgMar w:top="1134" w:right="1134" w:bottom="1134" w:left="1701" w:header="720" w:footer="720" w:gutter="0"/>
          <w:cols w:space="49"/>
          <w:docGrid w:linePitch="360"/>
        </w:sectPr>
      </w:pPr>
    </w:p>
    <w:p w:rsidR="004F6E9F" w:rsidRPr="00174D9C" w:rsidRDefault="00712316" w:rsidP="00B4110A">
      <w:pPr>
        <w:spacing w:line="360" w:lineRule="auto"/>
        <w:jc w:val="both"/>
        <w:rPr>
          <w:rFonts w:ascii="Comic Sans MS" w:hAnsi="Comic Sans MS" w:cs="Tahoma"/>
          <w:bCs/>
          <w:color w:val="FF0000"/>
          <w:sz w:val="20"/>
          <w:szCs w:val="20"/>
          <w:lang w:val="ru-RU"/>
        </w:rPr>
      </w:pPr>
      <w:r w:rsidRPr="00174D9C">
        <w:rPr>
          <w:rFonts w:ascii="Comic Sans MS" w:hAnsi="Comic Sans MS" w:cs="Tahoma"/>
          <w:bCs/>
          <w:color w:val="FF0000"/>
          <w:sz w:val="20"/>
          <w:szCs w:val="20"/>
          <w:lang w:val="ru-RU"/>
        </w:rPr>
        <w:t>Стоимость тура на 1 человека при размещении в 2-х местном номере: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0"/>
        <w:gridCol w:w="4811"/>
      </w:tblGrid>
      <w:tr w:rsidR="00712316" w:rsidRPr="00051E2C" w:rsidTr="00712316">
        <w:tc>
          <w:tcPr>
            <w:tcW w:w="4810" w:type="dxa"/>
          </w:tcPr>
          <w:p w:rsidR="00712316" w:rsidRPr="00051E2C" w:rsidRDefault="00712316" w:rsidP="00B4110A">
            <w:pPr>
              <w:spacing w:line="360" w:lineRule="auto"/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  <w:t>Отель, перелет, виза</w:t>
            </w:r>
          </w:p>
        </w:tc>
        <w:tc>
          <w:tcPr>
            <w:tcW w:w="4811" w:type="dxa"/>
          </w:tcPr>
          <w:p w:rsidR="00712316" w:rsidRPr="00051E2C" w:rsidRDefault="00712316" w:rsidP="00712316">
            <w:pPr>
              <w:spacing w:line="360" w:lineRule="auto"/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  <w:t>Стоимость тура на 1 человека при размещении в 2-х местном номере:</w:t>
            </w:r>
          </w:p>
          <w:p w:rsidR="00712316" w:rsidRPr="00051E2C" w:rsidRDefault="00712316" w:rsidP="00B4110A">
            <w:pPr>
              <w:spacing w:line="360" w:lineRule="auto"/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</w:p>
        </w:tc>
      </w:tr>
      <w:tr w:rsidR="00712316" w:rsidRPr="00051E2C" w:rsidTr="00712316">
        <w:tc>
          <w:tcPr>
            <w:tcW w:w="4810" w:type="dxa"/>
          </w:tcPr>
          <w:p w:rsidR="00712316" w:rsidRPr="00051E2C" w:rsidRDefault="00712316" w:rsidP="00712316">
            <w:pPr>
              <w:spacing w:line="360" w:lineRule="auto"/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r w:rsidRPr="00051E2C"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  <w:t>Отель</w:t>
            </w:r>
            <w:r w:rsidRPr="00051E2C"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  <w:t xml:space="preserve"> 3* Hotel 7 Mile or similar</w:t>
            </w:r>
          </w:p>
          <w:p w:rsidR="00712316" w:rsidRPr="00051E2C" w:rsidRDefault="003A4687" w:rsidP="00712316">
            <w:pPr>
              <w:spacing w:line="360" w:lineRule="auto"/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hyperlink r:id="rId9" w:history="1">
              <w:r w:rsidR="00712316" w:rsidRPr="00051E2C">
                <w:rPr>
                  <w:rStyle w:val="a8"/>
                  <w:rFonts w:ascii="Comic Sans MS" w:hAnsi="Comic Sans MS" w:cs="Tahoma"/>
                  <w:bCs/>
                  <w:sz w:val="20"/>
                  <w:szCs w:val="20"/>
                </w:rPr>
                <w:t>http://hotel7mile.com-yangon.com/</w:t>
              </w:r>
            </w:hyperlink>
          </w:p>
          <w:p w:rsidR="00712316" w:rsidRPr="00051E2C" w:rsidRDefault="00712316" w:rsidP="00712316">
            <w:pPr>
              <w:spacing w:line="360" w:lineRule="auto"/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r w:rsidRPr="00051E2C"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  <w:t>Silver Star or similar</w:t>
            </w:r>
          </w:p>
          <w:p w:rsidR="00712316" w:rsidRPr="00051E2C" w:rsidRDefault="00712316" w:rsidP="00712316">
            <w:pPr>
              <w:spacing w:line="360" w:lineRule="auto"/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</w:pPr>
            <w:r w:rsidRPr="00051E2C">
              <w:rPr>
                <w:rFonts w:ascii="Comic Sans MS" w:hAnsi="Comic Sans MS" w:cs="Tahoma"/>
                <w:bCs/>
                <w:color w:val="000000"/>
                <w:sz w:val="20"/>
                <w:szCs w:val="20"/>
              </w:rPr>
              <w:t>http://www.silverstarhotelmandalay.com/</w:t>
            </w:r>
          </w:p>
        </w:tc>
        <w:tc>
          <w:tcPr>
            <w:tcW w:w="4811" w:type="dxa"/>
          </w:tcPr>
          <w:p w:rsidR="00712316" w:rsidRPr="00051E2C" w:rsidRDefault="006B5945" w:rsidP="00B4110A">
            <w:pPr>
              <w:spacing w:line="360" w:lineRule="auto"/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Comic Sans MS" w:hAnsi="Comic Sans MS" w:cs="Calibri"/>
                <w:color w:val="000000"/>
              </w:rPr>
              <w:t>$ 412</w:t>
            </w:r>
            <w:bookmarkStart w:id="0" w:name="_GoBack"/>
            <w:bookmarkEnd w:id="0"/>
          </w:p>
        </w:tc>
      </w:tr>
      <w:tr w:rsidR="00712316" w:rsidRPr="00051E2C" w:rsidTr="00712316">
        <w:tc>
          <w:tcPr>
            <w:tcW w:w="4810" w:type="dxa"/>
          </w:tcPr>
          <w:p w:rsidR="00712316" w:rsidRPr="00051E2C" w:rsidRDefault="00712316" w:rsidP="00712316">
            <w:pPr>
              <w:spacing w:line="360" w:lineRule="auto"/>
              <w:jc w:val="both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  <w:t>Внутренний рейс:</w:t>
            </w:r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 Янгон - </w:t>
            </w:r>
            <w:proofErr w:type="spellStart"/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t>Мандалай</w:t>
            </w:r>
            <w:proofErr w:type="spellEnd"/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t xml:space="preserve">: </w:t>
            </w:r>
          </w:p>
        </w:tc>
        <w:tc>
          <w:tcPr>
            <w:tcW w:w="4811" w:type="dxa"/>
          </w:tcPr>
          <w:p w:rsidR="00712316" w:rsidRPr="00051E2C" w:rsidRDefault="00712316" w:rsidP="00B4110A">
            <w:pPr>
              <w:spacing w:line="360" w:lineRule="auto"/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sz w:val="20"/>
                <w:szCs w:val="20"/>
                <w:lang w:val="ru-RU"/>
              </w:rPr>
              <w:t>$ 115</w:t>
            </w:r>
          </w:p>
        </w:tc>
      </w:tr>
      <w:tr w:rsidR="00712316" w:rsidRPr="00051E2C" w:rsidTr="00712316">
        <w:tc>
          <w:tcPr>
            <w:tcW w:w="4810" w:type="dxa"/>
          </w:tcPr>
          <w:p w:rsidR="00712316" w:rsidRPr="00051E2C" w:rsidRDefault="00712316" w:rsidP="00B4110A">
            <w:pPr>
              <w:spacing w:line="360" w:lineRule="auto"/>
              <w:jc w:val="both"/>
              <w:rPr>
                <w:rFonts w:ascii="Comic Sans MS" w:hAnsi="Comic Sans MS" w:cs="Tahoma"/>
                <w:b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b/>
                <w:color w:val="000000" w:themeColor="text1"/>
                <w:sz w:val="20"/>
                <w:szCs w:val="20"/>
                <w:lang w:val="ru-RU"/>
              </w:rPr>
              <w:t>Плата за выдачу виз в аэропорту в Мьянме</w:t>
            </w:r>
          </w:p>
        </w:tc>
        <w:tc>
          <w:tcPr>
            <w:tcW w:w="4811" w:type="dxa"/>
          </w:tcPr>
          <w:p w:rsidR="00712316" w:rsidRPr="00051E2C" w:rsidRDefault="00712316" w:rsidP="00B4110A">
            <w:pPr>
              <w:spacing w:line="360" w:lineRule="auto"/>
              <w:jc w:val="both"/>
              <w:rPr>
                <w:rFonts w:ascii="Comic Sans MS" w:hAnsi="Comic Sans MS" w:cs="Tahoma"/>
                <w:bCs/>
                <w:color w:val="000000"/>
                <w:sz w:val="20"/>
                <w:szCs w:val="20"/>
                <w:lang w:val="ru-RU"/>
              </w:rPr>
            </w:pPr>
            <w:r w:rsidRPr="00051E2C">
              <w:rPr>
                <w:rFonts w:ascii="Comic Sans MS" w:hAnsi="Comic Sans MS" w:cs="Tahoma"/>
                <w:color w:val="000000" w:themeColor="text1"/>
                <w:sz w:val="20"/>
                <w:szCs w:val="20"/>
                <w:lang w:val="en-GB"/>
              </w:rPr>
              <w:t>$50</w:t>
            </w:r>
          </w:p>
        </w:tc>
      </w:tr>
    </w:tbl>
    <w:p w:rsidR="004F6E9F" w:rsidRPr="00051E2C" w:rsidRDefault="004F6E9F" w:rsidP="00B4110A">
      <w:pPr>
        <w:spacing w:line="360" w:lineRule="auto"/>
        <w:jc w:val="both"/>
        <w:rPr>
          <w:rFonts w:ascii="Comic Sans MS" w:hAnsi="Comic Sans MS" w:cs="Tahoma"/>
          <w:b/>
          <w:sz w:val="20"/>
          <w:szCs w:val="20"/>
          <w:lang w:val="ru-RU"/>
        </w:rPr>
      </w:pPr>
    </w:p>
    <w:p w:rsidR="00712316" w:rsidRPr="00051E2C" w:rsidRDefault="00712316" w:rsidP="00712316">
      <w:pPr>
        <w:spacing w:after="200" w:line="360" w:lineRule="auto"/>
        <w:jc w:val="both"/>
        <w:rPr>
          <w:rFonts w:ascii="Comic Sans MS" w:hAnsi="Comic Sans MS" w:cs="Tahoma"/>
          <w:b/>
          <w:bCs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b/>
          <w:bCs/>
          <w:color w:val="000000" w:themeColor="text1"/>
          <w:sz w:val="20"/>
          <w:szCs w:val="20"/>
          <w:lang w:val="ru-RU"/>
        </w:rPr>
        <w:t>В стоимость включено:</w:t>
      </w:r>
    </w:p>
    <w:p w:rsidR="00712316" w:rsidRPr="00051E2C" w:rsidRDefault="00712316" w:rsidP="00051E2C">
      <w:pPr>
        <w:pStyle w:val="ad"/>
        <w:numPr>
          <w:ilvl w:val="0"/>
          <w:numId w:val="31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 xml:space="preserve"> Проживание в отеле</w:t>
      </w:r>
    </w:p>
    <w:p w:rsidR="00712316" w:rsidRPr="00051E2C" w:rsidRDefault="00712316" w:rsidP="00051E2C">
      <w:pPr>
        <w:pStyle w:val="ad"/>
        <w:numPr>
          <w:ilvl w:val="0"/>
          <w:numId w:val="31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Трансфер на автобусе с кондиционером</w:t>
      </w:r>
    </w:p>
    <w:p w:rsidR="00712316" w:rsidRPr="00051E2C" w:rsidRDefault="00712316" w:rsidP="00051E2C">
      <w:pPr>
        <w:pStyle w:val="ad"/>
        <w:numPr>
          <w:ilvl w:val="0"/>
          <w:numId w:val="31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 xml:space="preserve"> Местный   русскоговорящий гид (гид на других языках на каждой станции)</w:t>
      </w:r>
    </w:p>
    <w:p w:rsidR="00712316" w:rsidRPr="00051E2C" w:rsidRDefault="00712316" w:rsidP="00051E2C">
      <w:pPr>
        <w:pStyle w:val="ad"/>
        <w:numPr>
          <w:ilvl w:val="0"/>
          <w:numId w:val="31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 xml:space="preserve">Питание, указанное в программе (З = завтрак, </w:t>
      </w:r>
      <w:proofErr w:type="gramStart"/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О</w:t>
      </w:r>
      <w:proofErr w:type="gramEnd"/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 xml:space="preserve"> = обед)</w:t>
      </w:r>
    </w:p>
    <w:p w:rsidR="00712316" w:rsidRPr="00051E2C" w:rsidRDefault="00712316" w:rsidP="00051E2C">
      <w:pPr>
        <w:pStyle w:val="ad"/>
        <w:numPr>
          <w:ilvl w:val="0"/>
          <w:numId w:val="31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 xml:space="preserve"> Входные билеты по программе</w:t>
      </w:r>
    </w:p>
    <w:p w:rsidR="00712316" w:rsidRPr="00051E2C" w:rsidRDefault="00712316" w:rsidP="00051E2C">
      <w:pPr>
        <w:pStyle w:val="ad"/>
        <w:numPr>
          <w:ilvl w:val="0"/>
          <w:numId w:val="31"/>
        </w:numPr>
        <w:spacing w:after="200" w:line="360" w:lineRule="auto"/>
        <w:jc w:val="both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Частная моторизованная лодка, посещающая озеро Инле</w:t>
      </w:r>
    </w:p>
    <w:p w:rsidR="00712316" w:rsidRPr="00051E2C" w:rsidRDefault="00712316" w:rsidP="00712316">
      <w:pPr>
        <w:spacing w:after="200" w:line="360" w:lineRule="auto"/>
        <w:jc w:val="both"/>
        <w:rPr>
          <w:rFonts w:ascii="Comic Sans MS" w:hAnsi="Comic Sans MS" w:cs="Tahoma"/>
          <w:b/>
          <w:bCs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b/>
          <w:bCs/>
          <w:color w:val="000000" w:themeColor="text1"/>
          <w:sz w:val="20"/>
          <w:szCs w:val="20"/>
          <w:lang w:val="ru-RU"/>
        </w:rPr>
        <w:t>В стоимость не включено:</w:t>
      </w:r>
    </w:p>
    <w:p w:rsidR="00712316" w:rsidRPr="00051E2C" w:rsidRDefault="00712316" w:rsidP="00051E2C">
      <w:pPr>
        <w:pStyle w:val="ad"/>
        <w:numPr>
          <w:ilvl w:val="0"/>
          <w:numId w:val="32"/>
        </w:numPr>
        <w:spacing w:line="360" w:lineRule="auto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lastRenderedPageBreak/>
        <w:t>Внутренний / международный билет в / из Янгона</w:t>
      </w:r>
    </w:p>
    <w:p w:rsidR="00712316" w:rsidRPr="00051E2C" w:rsidRDefault="00712316" w:rsidP="00051E2C">
      <w:pPr>
        <w:pStyle w:val="ad"/>
        <w:numPr>
          <w:ilvl w:val="0"/>
          <w:numId w:val="32"/>
        </w:numPr>
        <w:spacing w:line="360" w:lineRule="auto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все сборы на визу в Мьянму</w:t>
      </w:r>
    </w:p>
    <w:p w:rsidR="00712316" w:rsidRPr="00051E2C" w:rsidRDefault="00712316" w:rsidP="00051E2C">
      <w:pPr>
        <w:pStyle w:val="ad"/>
        <w:numPr>
          <w:ilvl w:val="0"/>
          <w:numId w:val="32"/>
        </w:numPr>
        <w:spacing w:line="360" w:lineRule="auto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Посещения мест, не упомянутых в программе</w:t>
      </w:r>
    </w:p>
    <w:p w:rsidR="00712316" w:rsidRPr="00051E2C" w:rsidRDefault="00712316" w:rsidP="00051E2C">
      <w:pPr>
        <w:pStyle w:val="ad"/>
        <w:numPr>
          <w:ilvl w:val="0"/>
          <w:numId w:val="32"/>
        </w:numPr>
        <w:spacing w:line="360" w:lineRule="auto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Напитки и личные расходы</w:t>
      </w:r>
    </w:p>
    <w:p w:rsidR="004E1C20" w:rsidRPr="00051E2C" w:rsidRDefault="00712316" w:rsidP="00051E2C">
      <w:pPr>
        <w:pStyle w:val="ad"/>
        <w:numPr>
          <w:ilvl w:val="0"/>
          <w:numId w:val="32"/>
        </w:numPr>
        <w:spacing w:line="360" w:lineRule="auto"/>
        <w:rPr>
          <w:rFonts w:ascii="Comic Sans MS" w:hAnsi="Comic Sans MS" w:cs="Tahoma"/>
          <w:color w:val="000000" w:themeColor="text1"/>
          <w:sz w:val="20"/>
          <w:szCs w:val="20"/>
          <w:lang w:val="ru-RU"/>
        </w:rPr>
      </w:pPr>
      <w:r w:rsidRPr="00051E2C">
        <w:rPr>
          <w:rFonts w:ascii="Comic Sans MS" w:hAnsi="Comic Sans MS" w:cs="Tahoma"/>
          <w:color w:val="000000" w:themeColor="text1"/>
          <w:sz w:val="20"/>
          <w:szCs w:val="20"/>
          <w:lang w:val="ru-RU"/>
        </w:rPr>
        <w:t>Чаевые для местных гидов и водителей</w:t>
      </w:r>
    </w:p>
    <w:p w:rsidR="004E1C20" w:rsidRPr="00051E2C" w:rsidRDefault="004E1C20" w:rsidP="004E1C20">
      <w:pPr>
        <w:tabs>
          <w:tab w:val="left" w:pos="0"/>
        </w:tabs>
        <w:spacing w:line="800" w:lineRule="exact"/>
        <w:ind w:left="90" w:right="36"/>
        <w:rPr>
          <w:rFonts w:ascii="Comic Sans MS" w:hAnsi="Comic Sans MS" w:cs="Tahoma"/>
          <w:color w:val="000000" w:themeColor="text1"/>
          <w:lang w:val="ru-RU"/>
        </w:rPr>
      </w:pPr>
    </w:p>
    <w:p w:rsidR="004E1C20" w:rsidRPr="00051E2C" w:rsidRDefault="004E1C20" w:rsidP="004E1C20">
      <w:pPr>
        <w:tabs>
          <w:tab w:val="left" w:pos="0"/>
        </w:tabs>
        <w:spacing w:line="800" w:lineRule="exact"/>
        <w:ind w:left="90" w:right="36"/>
        <w:rPr>
          <w:rFonts w:ascii="Comic Sans MS" w:hAnsi="Comic Sans MS" w:cs="Tahoma"/>
          <w:color w:val="000000" w:themeColor="text1"/>
          <w:lang w:val="ru-RU"/>
        </w:rPr>
      </w:pPr>
    </w:p>
    <w:p w:rsidR="004E1C20" w:rsidRPr="00051E2C" w:rsidRDefault="004E1C20" w:rsidP="004E1C20">
      <w:pPr>
        <w:tabs>
          <w:tab w:val="left" w:pos="0"/>
        </w:tabs>
        <w:spacing w:line="800" w:lineRule="exact"/>
        <w:ind w:left="90" w:right="36"/>
        <w:rPr>
          <w:rFonts w:ascii="Comic Sans MS" w:hAnsi="Comic Sans MS" w:cs="Tahoma"/>
          <w:color w:val="000000" w:themeColor="text1"/>
          <w:lang w:val="ru-RU"/>
        </w:rPr>
      </w:pPr>
    </w:p>
    <w:p w:rsidR="004E1C20" w:rsidRPr="00051E2C" w:rsidRDefault="004E1C20" w:rsidP="004E1C20">
      <w:pPr>
        <w:tabs>
          <w:tab w:val="left" w:pos="0"/>
        </w:tabs>
        <w:spacing w:line="800" w:lineRule="exact"/>
        <w:ind w:left="90" w:right="36"/>
        <w:rPr>
          <w:rFonts w:ascii="Comic Sans MS" w:hAnsi="Comic Sans MS" w:cs="Tahoma"/>
          <w:color w:val="000000" w:themeColor="text1"/>
          <w:lang w:val="ru-RU"/>
        </w:rPr>
      </w:pPr>
    </w:p>
    <w:p w:rsidR="004E1C20" w:rsidRPr="00051E2C" w:rsidRDefault="004E1C20" w:rsidP="004E1C20">
      <w:pPr>
        <w:tabs>
          <w:tab w:val="left" w:pos="0"/>
        </w:tabs>
        <w:spacing w:line="800" w:lineRule="exact"/>
        <w:ind w:left="90" w:right="36"/>
        <w:rPr>
          <w:rFonts w:ascii="Comic Sans MS" w:hAnsi="Comic Sans MS" w:cs="Tahoma"/>
          <w:color w:val="000000" w:themeColor="text1"/>
          <w:lang w:val="ru-RU"/>
        </w:rPr>
      </w:pPr>
    </w:p>
    <w:p w:rsidR="004E1C20" w:rsidRPr="00051E2C" w:rsidRDefault="004E1C20" w:rsidP="004E1C20">
      <w:pPr>
        <w:tabs>
          <w:tab w:val="left" w:pos="0"/>
        </w:tabs>
        <w:spacing w:line="800" w:lineRule="exact"/>
        <w:ind w:left="90" w:right="36"/>
        <w:rPr>
          <w:rFonts w:ascii="Comic Sans MS" w:hAnsi="Comic Sans MS" w:cs="Tahoma"/>
          <w:color w:val="000000" w:themeColor="text1"/>
          <w:lang w:val="ru-RU"/>
        </w:rPr>
      </w:pPr>
    </w:p>
    <w:p w:rsidR="004E1C20" w:rsidRPr="00051E2C" w:rsidRDefault="004E1C20" w:rsidP="004E1C20">
      <w:pPr>
        <w:tabs>
          <w:tab w:val="left" w:pos="0"/>
        </w:tabs>
        <w:spacing w:line="800" w:lineRule="exact"/>
        <w:ind w:left="90" w:right="36"/>
        <w:rPr>
          <w:rFonts w:ascii="Comic Sans MS" w:hAnsi="Comic Sans MS" w:cs="Tahoma"/>
          <w:color w:val="000000" w:themeColor="text1"/>
          <w:lang w:val="ru-RU"/>
        </w:rPr>
      </w:pPr>
    </w:p>
    <w:p w:rsidR="00310413" w:rsidRPr="00051E2C" w:rsidRDefault="00310413" w:rsidP="004E1C20">
      <w:pPr>
        <w:autoSpaceDE w:val="0"/>
        <w:autoSpaceDN w:val="0"/>
        <w:adjustRightInd w:val="0"/>
        <w:spacing w:line="360" w:lineRule="auto"/>
        <w:ind w:right="90"/>
        <w:jc w:val="both"/>
        <w:rPr>
          <w:rFonts w:ascii="Comic Sans MS" w:hAnsi="Comic Sans MS" w:cs="Tahoma"/>
          <w:sz w:val="20"/>
          <w:szCs w:val="20"/>
          <w:lang w:val="ru-RU"/>
        </w:rPr>
      </w:pPr>
    </w:p>
    <w:sectPr w:rsidR="00310413" w:rsidRPr="00051E2C" w:rsidSect="00D11AC2">
      <w:type w:val="continuous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87" w:rsidRDefault="003A4687" w:rsidP="008D00DD">
      <w:r>
        <w:separator/>
      </w:r>
    </w:p>
  </w:endnote>
  <w:endnote w:type="continuationSeparator" w:id="0">
    <w:p w:rsidR="003A4687" w:rsidRDefault="003A4687" w:rsidP="008D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01B" w:rsidRPr="00712316" w:rsidRDefault="003A4687">
    <w:pPr>
      <w:pStyle w:val="a5"/>
      <w:rPr>
        <w:lang w:val="ru-RU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15.2pt;margin-top:1.5pt;width:529.0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S+twIAALsFAAAOAAAAZHJzL2Uyb0RvYy54bWysVMlu2zAQvRfoPxC8K1pCWwsiB4llFQXS&#10;BUj6AbREWUQlUiVpy2nRf++Qsh0nQYGiLQ8El+GbNzOPc3W97zu0Y0pzKXIcXgQYMVHJmotNjr88&#10;lF6CkTZU1LSTguX4kWl8vXj75mocMhbJVnY1UwhAhM7GIcetMUPm+7pqWU/1hRyYgMtGqp4a2KqN&#10;Xys6Anrf+VEQzP1RqnpQsmJaw2kxXeKFw28aVplPTaOZQV2OgZtxs3Lz2s7+4opmG0WHllcHGvQv&#10;WPSUC3B6giqooWir+CuonldKatmYi0r2vmwaXjEXA0QTBi+iuW/pwFwskBw9nNKk/x9s9XH3WSFe&#10;5ziKMBK0hxo9sL1Bt3KPwkubn3HQGZjdD2Bo9nAOdXax6uFOVl81EnLZUrFhN0rJsWW0Bn6hfemf&#10;PZ1wtAVZjx9kDX7o1kgHtG9Ub5MH6UCADnV6PNXGcqngcB6HSRwAxwrukuAyimfOBc2OrwelzTsm&#10;e2QXOVZQe4dOd3faWDY0O5pYZ0KWvOtc/Tvx7AAMpxPwDU/tnWXhyvkjDdJVskqIR6L5yiNBUXg3&#10;5ZJ48zKMZ8VlsVwW4U/rNyRZy+uaCevmKK2Q/FnpDiKfRHESl5Ydry2cpaTVZr3sFNpRkHbpxiEh&#10;Z2b+cxouCRDLi5DCiAS3UeqV8yT2SElmXhoHiReE6W06D0hKivJ5SHdcsH8PCY05TmfRbBLTb2ML&#10;3HgdG816bqB5dLy3irDDGtHMSnAlarc2lHfT+iwVlv5TKqDcx0I7wVqNTmo1+/UeUKyK17J+BOkq&#10;CcoCfULHg0Ur1XeMRugeOdbftlQxjLr3AuSfhoTYduM2ZBZHsFHnN+vzGyoqgMqxwWhaLs3UoraD&#10;4psWPE0fTsgb+DINd2p+YnX4aNAhXFCHbmZb0PneWT313MUvAAAA//8DAFBLAwQUAAYACAAAACEA&#10;TSay690AAAAJAQAADwAAAGRycy9kb3ducmV2LnhtbEyPzU7DMBCE70h9B2srcaN2S4PSNE6FQFxB&#10;lB+pNzfeJlHjdRS7TXh7Nic47a5mNPtNvhtdK67Yh8aThuVCgUAqvW2o0vD58XKXggjRkDWtJ9Tw&#10;gwF2xewmN5n1A73jdR8rwSEUMqOhjrHLpAxljc6Ehe+QWDv53pnIZ19J25uBw10rV0o9SGca4g+1&#10;6fCpxvK8vzgNX6+nw/davVXPLukGPypJbiO1vp2Pj1sQEcf4Z4YJn9GhYKajv5ANotVwr9bsnCaI&#10;SVZpmoA48rbaJCCLXP5vUPwCAAD//wMAUEsBAi0AFAAGAAgAAAAhALaDOJL+AAAA4QEAABMAAAAA&#10;AAAAAAAAAAAAAAAAAFtDb250ZW50X1R5cGVzXS54bWxQSwECLQAUAAYACAAAACEAOP0h/9YAAACU&#10;AQAACwAAAAAAAAAAAAAAAAAvAQAAX3JlbHMvLnJlbHNQSwECLQAUAAYACAAAACEA5qeUvrcCAAC7&#10;BQAADgAAAAAAAAAAAAAAAAAuAgAAZHJzL2Uyb0RvYy54bWxQSwECLQAUAAYACAAAACEATSay690A&#10;AAAJAQAADwAAAAAAAAAAAAAAAAARBQAAZHJzL2Rvd25yZXYueG1sUEsFBgAAAAAEAAQA8wAAABsG&#10;AAAAAA==&#10;" filled="f" stroked="f">
          <v:textbox>
            <w:txbxContent>
              <w:p w:rsidR="00DE6A11" w:rsidRDefault="00DE6A11" w:rsidP="00DE6A11">
                <w:r>
                  <w:rPr>
                    <w:rFonts w:ascii="Tahoma" w:hAnsi="Tahoma" w:cs="Tahoma"/>
                    <w:bCs/>
                    <w:color w:val="1F1A17"/>
                    <w:sz w:val="14"/>
                    <w:szCs w:val="16"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val="ru-RU" w:eastAsia="ru-RU"/>
      </w:rPr>
      <w:pict>
        <v:rect id="Rectangle 11" o:spid="_x0000_s2049" style="position:absolute;margin-left:22.4pt;margin-top:651.9pt;width:64.8pt;height:22.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zUgAIAAAUFAAAOAAAAZHJzL2Uyb0RvYy54bWysVF1v0zAUfUfiP1h+b/OhZG2ipdO2EoQ0&#10;YGLwA1zbaSwc29hu04H471w7a+mAB4TIg+NrX1+fc++5vrw6DBLtuXVCqwZn8xQjrqhmQm0b/Olj&#10;O1ti5DxRjEiteIMfucNXq5cvLkdT81z3WjJuEQRRrh5Ng3vvTZ0kjvZ8IG6uDVew2Wk7EA+m3SbM&#10;khGiDzLJ0/QiGbVlxmrKnYPV9bSJVzF+13Hq33ed4x7JBgM2H0cbx00Yk9UlqbeWmF7QJxjkH1AM&#10;RCi49BRqTTxBOyt+CzUIarXTnZ9TPSS66wTlkQOwydJf2Dz0xPDIBZLjzClN7v+Fpe/29xYJ1uAS&#10;I0UGKNEHSBpRW8lRloX8jMbV4PZg7m1g6Mydpp8dUvq2Bzd+ba0ee04YoIr+ybMDwXBwFG3Gt5pB&#10;eLLzOqbq0NkhBIQkoEOsyOOpIvzgEYXFZZ5XF1A3Clv5slyUsWIJqY+HjXX+NdcDCpMGW8Aeg5P9&#10;nfMAHlyPLhG8loK1Qspo2O3mVlq0JyCONn6BLxxx525SBWelw7Fpe1oBjHBH2AtoY7G/VVlepDd5&#10;NWsvlotZ0RblrFqky1maVTdApKiKdfs9AMyKuheMcXUnFD8KLyv+rrBPLTBJJkoPjQ2uyryM3J+h&#10;d+ck0/j9ieQgPPShFAPk/ORE6lDXV4oBbVJ7IuQ0T57DjymDHBz/MStRBaHwk4D8YXOIMjtJaqPZ&#10;I8jCaigbVBjeEJj02n7FaIR+bLD7siOWYyTfKJBWaN44KcpFDoY9rm7OV4miEKLBHqNpeuunZt8Z&#10;K7Y93JBNKTLXIMNWRIkEiU5ogEEwoNcil6d3ITTzuR29fr5eqx8AAAD//wMAUEsDBBQABgAIAAAA&#10;IQDUGRs64AAAAAwBAAAPAAAAZHJzL2Rvd25yZXYueG1sTI/BTsMwDIbvSLxDZCQuiKVs0daVphMa&#10;GgcuExsPkDVeW9E4VZNt7dvjnsAn+/ev35/zzeBaccU+NJ40vMwSEEiltw1VGr6Pu+cURIiGrGk9&#10;oYYRA2yK+7vcZNbf6Auvh1gJDqGQGQ11jF0mZShrdCbMfIfEu7PvnYk89pW0vblxuGvlPEmW0pmG&#10;+EJtOtzWWP4cLk7D6rjffTxtqyXXZ/M+jnY/79ZaPz4Mb68gIg7xzwwTPqNDwUwnfyEbRKtBKSaP&#10;rC+SBXeTY6UUiNMkqTQFWeTy/xPFLwAAAP//AwBQSwECLQAUAAYACAAAACEAtoM4kv4AAADhAQAA&#10;EwAAAAAAAAAAAAAAAAAAAAAAW0NvbnRlbnRfVHlwZXNdLnhtbFBLAQItABQABgAIAAAAIQA4/SH/&#10;1gAAAJQBAAALAAAAAAAAAAAAAAAAAC8BAABfcmVscy8ucmVsc1BLAQItABQABgAIAAAAIQAB6HzU&#10;gAIAAAUFAAAOAAAAAAAAAAAAAAAAAC4CAABkcnMvZTJvRG9jLnhtbFBLAQItABQABgAIAAAAIQDU&#10;GRs64AAAAAwBAAAPAAAAAAAAAAAAAAAAANoEAABkcnMvZG93bnJldi54bWxQSwUGAAAAAAQABADz&#10;AAAA5wUAAAAA&#10;" o:allowincell="f" stroked="f">
          <v:textbox style="mso-fit-shape-to-text:t" inset="0,,0">
            <w:txbxContent>
              <w:p w:rsidR="00D4201B" w:rsidRDefault="00D4201B">
                <w:pPr>
                  <w:pBdr>
                    <w:top w:val="single" w:sz="4" w:space="1" w:color="D8D8D8" w:themeColor="background1" w:themeShade="D8"/>
                  </w:pBdr>
                </w:pP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87" w:rsidRDefault="003A4687" w:rsidP="008D00DD">
      <w:r>
        <w:separator/>
      </w:r>
    </w:p>
  </w:footnote>
  <w:footnote w:type="continuationSeparator" w:id="0">
    <w:p w:rsidR="003A4687" w:rsidRDefault="003A4687" w:rsidP="008D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45B"/>
    <w:multiLevelType w:val="hybridMultilevel"/>
    <w:tmpl w:val="F9C8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3140"/>
    <w:multiLevelType w:val="hybridMultilevel"/>
    <w:tmpl w:val="378C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CAD"/>
    <w:multiLevelType w:val="hybridMultilevel"/>
    <w:tmpl w:val="CB588FB0"/>
    <w:lvl w:ilvl="0" w:tplc="C5F86AB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</w:rPr>
    </w:lvl>
    <w:lvl w:ilvl="1" w:tplc="0C7C638E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BD085C02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26F2890E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40543968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B904454C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DB0ABDBE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C2444CEA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2122734C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3" w15:restartNumberingAfterBreak="0">
    <w:nsid w:val="0E3249BD"/>
    <w:multiLevelType w:val="multilevel"/>
    <w:tmpl w:val="38B25FB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F86B00"/>
    <w:multiLevelType w:val="multilevel"/>
    <w:tmpl w:val="4BAED2F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98591B"/>
    <w:multiLevelType w:val="hybridMultilevel"/>
    <w:tmpl w:val="395029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43C398F"/>
    <w:multiLevelType w:val="multilevel"/>
    <w:tmpl w:val="C0261674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50A1CE6"/>
    <w:multiLevelType w:val="multilevel"/>
    <w:tmpl w:val="B900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9235BD3"/>
    <w:multiLevelType w:val="hybridMultilevel"/>
    <w:tmpl w:val="6EBEDADA"/>
    <w:lvl w:ilvl="0" w:tplc="749E67AE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</w:rPr>
    </w:lvl>
    <w:lvl w:ilvl="1" w:tplc="A3C4009A">
      <w:numFmt w:val="bullet"/>
      <w:lvlText w:val="•"/>
      <w:lvlJc w:val="left"/>
      <w:pPr>
        <w:ind w:left="1736" w:hanging="360"/>
      </w:pPr>
      <w:rPr>
        <w:rFonts w:hint="default"/>
      </w:rPr>
    </w:lvl>
    <w:lvl w:ilvl="2" w:tplc="55061E22"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75B06500">
      <w:numFmt w:val="bullet"/>
      <w:lvlText w:val="•"/>
      <w:lvlJc w:val="left"/>
      <w:pPr>
        <w:ind w:left="3528" w:hanging="360"/>
      </w:pPr>
      <w:rPr>
        <w:rFonts w:hint="default"/>
      </w:rPr>
    </w:lvl>
    <w:lvl w:ilvl="4" w:tplc="11287B4C"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6F465162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85CE9236">
      <w:numFmt w:val="bullet"/>
      <w:lvlText w:val="•"/>
      <w:lvlJc w:val="left"/>
      <w:pPr>
        <w:ind w:left="6216" w:hanging="360"/>
      </w:pPr>
      <w:rPr>
        <w:rFonts w:hint="default"/>
      </w:rPr>
    </w:lvl>
    <w:lvl w:ilvl="7" w:tplc="9B56DB82"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A2BA32FA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9" w15:restartNumberingAfterBreak="0">
    <w:nsid w:val="292C3906"/>
    <w:multiLevelType w:val="hybridMultilevel"/>
    <w:tmpl w:val="F59AB7A6"/>
    <w:lvl w:ilvl="0" w:tplc="10224116">
      <w:start w:val="1"/>
      <w:numFmt w:val="decimal"/>
      <w:lvlText w:val="%1."/>
      <w:lvlJc w:val="left"/>
      <w:pPr>
        <w:ind w:left="846" w:hanging="375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</w:rPr>
    </w:lvl>
    <w:lvl w:ilvl="1" w:tplc="FC3C2E86">
      <w:numFmt w:val="bullet"/>
      <w:lvlText w:val="•"/>
      <w:lvlJc w:val="left"/>
      <w:pPr>
        <w:ind w:left="1736" w:hanging="375"/>
      </w:pPr>
      <w:rPr>
        <w:rFonts w:hint="default"/>
      </w:rPr>
    </w:lvl>
    <w:lvl w:ilvl="2" w:tplc="1BBEA76A">
      <w:numFmt w:val="bullet"/>
      <w:lvlText w:val="•"/>
      <w:lvlJc w:val="left"/>
      <w:pPr>
        <w:ind w:left="2632" w:hanging="375"/>
      </w:pPr>
      <w:rPr>
        <w:rFonts w:hint="default"/>
      </w:rPr>
    </w:lvl>
    <w:lvl w:ilvl="3" w:tplc="FEFE00BA">
      <w:numFmt w:val="bullet"/>
      <w:lvlText w:val="•"/>
      <w:lvlJc w:val="left"/>
      <w:pPr>
        <w:ind w:left="3528" w:hanging="375"/>
      </w:pPr>
      <w:rPr>
        <w:rFonts w:hint="default"/>
      </w:rPr>
    </w:lvl>
    <w:lvl w:ilvl="4" w:tplc="5EF080A8">
      <w:numFmt w:val="bullet"/>
      <w:lvlText w:val="•"/>
      <w:lvlJc w:val="left"/>
      <w:pPr>
        <w:ind w:left="4424" w:hanging="375"/>
      </w:pPr>
      <w:rPr>
        <w:rFonts w:hint="default"/>
      </w:rPr>
    </w:lvl>
    <w:lvl w:ilvl="5" w:tplc="3FD2AC8E">
      <w:numFmt w:val="bullet"/>
      <w:lvlText w:val="•"/>
      <w:lvlJc w:val="left"/>
      <w:pPr>
        <w:ind w:left="5320" w:hanging="375"/>
      </w:pPr>
      <w:rPr>
        <w:rFonts w:hint="default"/>
      </w:rPr>
    </w:lvl>
    <w:lvl w:ilvl="6" w:tplc="70143510">
      <w:numFmt w:val="bullet"/>
      <w:lvlText w:val="•"/>
      <w:lvlJc w:val="left"/>
      <w:pPr>
        <w:ind w:left="6216" w:hanging="375"/>
      </w:pPr>
      <w:rPr>
        <w:rFonts w:hint="default"/>
      </w:rPr>
    </w:lvl>
    <w:lvl w:ilvl="7" w:tplc="09F2FFF4">
      <w:numFmt w:val="bullet"/>
      <w:lvlText w:val="•"/>
      <w:lvlJc w:val="left"/>
      <w:pPr>
        <w:ind w:left="7112" w:hanging="375"/>
      </w:pPr>
      <w:rPr>
        <w:rFonts w:hint="default"/>
      </w:rPr>
    </w:lvl>
    <w:lvl w:ilvl="8" w:tplc="F1247282">
      <w:numFmt w:val="bullet"/>
      <w:lvlText w:val="•"/>
      <w:lvlJc w:val="left"/>
      <w:pPr>
        <w:ind w:left="8008" w:hanging="375"/>
      </w:pPr>
      <w:rPr>
        <w:rFonts w:hint="default"/>
      </w:rPr>
    </w:lvl>
  </w:abstractNum>
  <w:abstractNum w:abstractNumId="10" w15:restartNumberingAfterBreak="0">
    <w:nsid w:val="2C741DD8"/>
    <w:multiLevelType w:val="hybridMultilevel"/>
    <w:tmpl w:val="D6F28AE2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2D2B0CA1"/>
    <w:multiLevelType w:val="hybridMultilevel"/>
    <w:tmpl w:val="56103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70443"/>
    <w:multiLevelType w:val="multilevel"/>
    <w:tmpl w:val="39DE66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0BE3829"/>
    <w:multiLevelType w:val="hybridMultilevel"/>
    <w:tmpl w:val="972E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1004E"/>
    <w:multiLevelType w:val="multilevel"/>
    <w:tmpl w:val="BBB6A5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E35E9B"/>
    <w:multiLevelType w:val="hybridMultilevel"/>
    <w:tmpl w:val="55D8BC10"/>
    <w:lvl w:ilvl="0" w:tplc="47F4B216">
      <w:start w:val="1"/>
      <w:numFmt w:val="decimal"/>
      <w:lvlText w:val="%1."/>
      <w:lvlJc w:val="left"/>
      <w:pPr>
        <w:ind w:left="860" w:hanging="375"/>
      </w:pPr>
      <w:rPr>
        <w:rFonts w:ascii="Times New Roman" w:eastAsia="Times New Roman" w:hAnsi="Times New Roman" w:cs="Times New Roman" w:hint="default"/>
        <w:color w:val="auto"/>
        <w:spacing w:val="-10"/>
        <w:w w:val="100"/>
        <w:sz w:val="24"/>
        <w:szCs w:val="24"/>
      </w:rPr>
    </w:lvl>
    <w:lvl w:ilvl="1" w:tplc="A034861A">
      <w:numFmt w:val="bullet"/>
      <w:lvlText w:val="•"/>
      <w:lvlJc w:val="left"/>
      <w:pPr>
        <w:ind w:left="1754" w:hanging="375"/>
      </w:pPr>
      <w:rPr>
        <w:rFonts w:hint="default"/>
      </w:rPr>
    </w:lvl>
    <w:lvl w:ilvl="2" w:tplc="23363F5C">
      <w:numFmt w:val="bullet"/>
      <w:lvlText w:val="•"/>
      <w:lvlJc w:val="left"/>
      <w:pPr>
        <w:ind w:left="2648" w:hanging="375"/>
      </w:pPr>
      <w:rPr>
        <w:rFonts w:hint="default"/>
      </w:rPr>
    </w:lvl>
    <w:lvl w:ilvl="3" w:tplc="15F4ABA2">
      <w:numFmt w:val="bullet"/>
      <w:lvlText w:val="•"/>
      <w:lvlJc w:val="left"/>
      <w:pPr>
        <w:ind w:left="3542" w:hanging="375"/>
      </w:pPr>
      <w:rPr>
        <w:rFonts w:hint="default"/>
      </w:rPr>
    </w:lvl>
    <w:lvl w:ilvl="4" w:tplc="FA923C62">
      <w:numFmt w:val="bullet"/>
      <w:lvlText w:val="•"/>
      <w:lvlJc w:val="left"/>
      <w:pPr>
        <w:ind w:left="4436" w:hanging="375"/>
      </w:pPr>
      <w:rPr>
        <w:rFonts w:hint="default"/>
      </w:rPr>
    </w:lvl>
    <w:lvl w:ilvl="5" w:tplc="CB7A7B0A">
      <w:numFmt w:val="bullet"/>
      <w:lvlText w:val="•"/>
      <w:lvlJc w:val="left"/>
      <w:pPr>
        <w:ind w:left="5330" w:hanging="375"/>
      </w:pPr>
      <w:rPr>
        <w:rFonts w:hint="default"/>
      </w:rPr>
    </w:lvl>
    <w:lvl w:ilvl="6" w:tplc="AB2A11C6">
      <w:numFmt w:val="bullet"/>
      <w:lvlText w:val="•"/>
      <w:lvlJc w:val="left"/>
      <w:pPr>
        <w:ind w:left="6224" w:hanging="375"/>
      </w:pPr>
      <w:rPr>
        <w:rFonts w:hint="default"/>
      </w:rPr>
    </w:lvl>
    <w:lvl w:ilvl="7" w:tplc="45C89E48">
      <w:numFmt w:val="bullet"/>
      <w:lvlText w:val="•"/>
      <w:lvlJc w:val="left"/>
      <w:pPr>
        <w:ind w:left="7118" w:hanging="375"/>
      </w:pPr>
      <w:rPr>
        <w:rFonts w:hint="default"/>
      </w:rPr>
    </w:lvl>
    <w:lvl w:ilvl="8" w:tplc="B00073B4">
      <w:numFmt w:val="bullet"/>
      <w:lvlText w:val="•"/>
      <w:lvlJc w:val="left"/>
      <w:pPr>
        <w:ind w:left="8012" w:hanging="375"/>
      </w:pPr>
      <w:rPr>
        <w:rFonts w:hint="default"/>
      </w:rPr>
    </w:lvl>
  </w:abstractNum>
  <w:abstractNum w:abstractNumId="16" w15:restartNumberingAfterBreak="0">
    <w:nsid w:val="36B21A65"/>
    <w:multiLevelType w:val="hybridMultilevel"/>
    <w:tmpl w:val="72DE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5B46"/>
    <w:multiLevelType w:val="hybridMultilevel"/>
    <w:tmpl w:val="CF9AE3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E705C"/>
    <w:multiLevelType w:val="hybridMultilevel"/>
    <w:tmpl w:val="89A86E1A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4D6A16F1"/>
    <w:multiLevelType w:val="hybridMultilevel"/>
    <w:tmpl w:val="B1860700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5371B"/>
    <w:multiLevelType w:val="multilevel"/>
    <w:tmpl w:val="A85A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71748B8"/>
    <w:multiLevelType w:val="multilevel"/>
    <w:tmpl w:val="15B40DA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8A6252E"/>
    <w:multiLevelType w:val="hybridMultilevel"/>
    <w:tmpl w:val="4A6C9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91735"/>
    <w:multiLevelType w:val="hybridMultilevel"/>
    <w:tmpl w:val="5A12CDA2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A6A52C9"/>
    <w:multiLevelType w:val="hybridMultilevel"/>
    <w:tmpl w:val="A14EAD28"/>
    <w:lvl w:ilvl="0" w:tplc="4288C5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045735"/>
    <w:multiLevelType w:val="multilevel"/>
    <w:tmpl w:val="915A9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098536D"/>
    <w:multiLevelType w:val="hybridMultilevel"/>
    <w:tmpl w:val="B81A3220"/>
    <w:lvl w:ilvl="0" w:tplc="649AD680">
      <w:start w:val="1"/>
      <w:numFmt w:val="bullet"/>
      <w:pStyle w:val="bullet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E5D49"/>
    <w:multiLevelType w:val="multilevel"/>
    <w:tmpl w:val="BBB6A5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143E0"/>
    <w:multiLevelType w:val="hybridMultilevel"/>
    <w:tmpl w:val="A126DD28"/>
    <w:lvl w:ilvl="0" w:tplc="D36424A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36CDF"/>
    <w:multiLevelType w:val="hybridMultilevel"/>
    <w:tmpl w:val="ED4890FC"/>
    <w:lvl w:ilvl="0" w:tplc="B0125004">
      <w:start w:val="14"/>
      <w:numFmt w:val="bullet"/>
      <w:lvlText w:val="-"/>
      <w:lvlJc w:val="left"/>
      <w:pPr>
        <w:ind w:left="298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1"/>
  </w:num>
  <w:num w:numId="4">
    <w:abstractNumId w:val="16"/>
  </w:num>
  <w:num w:numId="5">
    <w:abstractNumId w:val="28"/>
  </w:num>
  <w:num w:numId="6">
    <w:abstractNumId w:val="22"/>
  </w:num>
  <w:num w:numId="7">
    <w:abstractNumId w:val="19"/>
  </w:num>
  <w:num w:numId="8">
    <w:abstractNumId w:val="26"/>
  </w:num>
  <w:num w:numId="9">
    <w:abstractNumId w:val="29"/>
  </w:num>
  <w:num w:numId="10">
    <w:abstractNumId w:val="1"/>
  </w:num>
  <w:num w:numId="11">
    <w:abstractNumId w:val="2"/>
  </w:num>
  <w:num w:numId="12">
    <w:abstractNumId w:val="15"/>
  </w:num>
  <w:num w:numId="13">
    <w:abstractNumId w:val="9"/>
  </w:num>
  <w:num w:numId="14">
    <w:abstractNumId w:val="8"/>
  </w:num>
  <w:num w:numId="15">
    <w:abstractNumId w:val="0"/>
  </w:num>
  <w:num w:numId="16">
    <w:abstractNumId w:val="14"/>
  </w:num>
  <w:num w:numId="17">
    <w:abstractNumId w:val="4"/>
  </w:num>
  <w:num w:numId="18">
    <w:abstractNumId w:val="3"/>
  </w:num>
  <w:num w:numId="19">
    <w:abstractNumId w:val="21"/>
  </w:num>
  <w:num w:numId="20">
    <w:abstractNumId w:val="12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  <w:num w:numId="24">
    <w:abstractNumId w:val="27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6"/>
  </w:num>
  <w:num w:numId="29">
    <w:abstractNumId w:val="25"/>
  </w:num>
  <w:num w:numId="30">
    <w:abstractNumId w:val="17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C2"/>
    <w:rsid w:val="00003AFC"/>
    <w:rsid w:val="000136F5"/>
    <w:rsid w:val="000325E0"/>
    <w:rsid w:val="00033857"/>
    <w:rsid w:val="00033BDA"/>
    <w:rsid w:val="000350F1"/>
    <w:rsid w:val="00036D02"/>
    <w:rsid w:val="00037C9E"/>
    <w:rsid w:val="00041194"/>
    <w:rsid w:val="00043634"/>
    <w:rsid w:val="00050F41"/>
    <w:rsid w:val="00051E2C"/>
    <w:rsid w:val="00054DB9"/>
    <w:rsid w:val="00055413"/>
    <w:rsid w:val="000620F1"/>
    <w:rsid w:val="0006280E"/>
    <w:rsid w:val="000847FC"/>
    <w:rsid w:val="000A0E29"/>
    <w:rsid w:val="000A72E7"/>
    <w:rsid w:val="000B4953"/>
    <w:rsid w:val="000C1E06"/>
    <w:rsid w:val="000C242A"/>
    <w:rsid w:val="000C38CE"/>
    <w:rsid w:val="000C5D51"/>
    <w:rsid w:val="000D16D9"/>
    <w:rsid w:val="000D1EC0"/>
    <w:rsid w:val="000D50C6"/>
    <w:rsid w:val="00101654"/>
    <w:rsid w:val="00110DA7"/>
    <w:rsid w:val="00110F40"/>
    <w:rsid w:val="001117C7"/>
    <w:rsid w:val="001128FD"/>
    <w:rsid w:val="0011708A"/>
    <w:rsid w:val="00122C28"/>
    <w:rsid w:val="00136EEF"/>
    <w:rsid w:val="00137FD4"/>
    <w:rsid w:val="001408C0"/>
    <w:rsid w:val="0014188A"/>
    <w:rsid w:val="00141FD5"/>
    <w:rsid w:val="00151AC3"/>
    <w:rsid w:val="00152D79"/>
    <w:rsid w:val="001609FC"/>
    <w:rsid w:val="00166285"/>
    <w:rsid w:val="00172123"/>
    <w:rsid w:val="00174D9C"/>
    <w:rsid w:val="00181BDD"/>
    <w:rsid w:val="00192A3F"/>
    <w:rsid w:val="0019509E"/>
    <w:rsid w:val="001A001A"/>
    <w:rsid w:val="001A0E91"/>
    <w:rsid w:val="001A3AFB"/>
    <w:rsid w:val="001B3406"/>
    <w:rsid w:val="001B79AD"/>
    <w:rsid w:val="001C60F6"/>
    <w:rsid w:val="001D13EA"/>
    <w:rsid w:val="001E08EF"/>
    <w:rsid w:val="001E541F"/>
    <w:rsid w:val="001E779F"/>
    <w:rsid w:val="001E7A9B"/>
    <w:rsid w:val="001E7DBD"/>
    <w:rsid w:val="001F12EA"/>
    <w:rsid w:val="001F4F75"/>
    <w:rsid w:val="0020196A"/>
    <w:rsid w:val="0020488E"/>
    <w:rsid w:val="00217A7F"/>
    <w:rsid w:val="00222765"/>
    <w:rsid w:val="00225C9F"/>
    <w:rsid w:val="00230697"/>
    <w:rsid w:val="002317F7"/>
    <w:rsid w:val="00233BD8"/>
    <w:rsid w:val="00235745"/>
    <w:rsid w:val="00235AD5"/>
    <w:rsid w:val="00235C49"/>
    <w:rsid w:val="00251F55"/>
    <w:rsid w:val="00252EB6"/>
    <w:rsid w:val="00256211"/>
    <w:rsid w:val="00261E98"/>
    <w:rsid w:val="00264756"/>
    <w:rsid w:val="0026650A"/>
    <w:rsid w:val="002708FA"/>
    <w:rsid w:val="00277B36"/>
    <w:rsid w:val="00280C41"/>
    <w:rsid w:val="00281BE5"/>
    <w:rsid w:val="00281CB9"/>
    <w:rsid w:val="002863EC"/>
    <w:rsid w:val="00287365"/>
    <w:rsid w:val="00291BAD"/>
    <w:rsid w:val="0029522A"/>
    <w:rsid w:val="002978A4"/>
    <w:rsid w:val="002A69CE"/>
    <w:rsid w:val="002C12F4"/>
    <w:rsid w:val="002D1F6F"/>
    <w:rsid w:val="002D6BE8"/>
    <w:rsid w:val="002E31C8"/>
    <w:rsid w:val="002F0648"/>
    <w:rsid w:val="002F2EF0"/>
    <w:rsid w:val="002F7481"/>
    <w:rsid w:val="00310413"/>
    <w:rsid w:val="0031161E"/>
    <w:rsid w:val="00315933"/>
    <w:rsid w:val="003321FA"/>
    <w:rsid w:val="00340209"/>
    <w:rsid w:val="003407D3"/>
    <w:rsid w:val="00347DB4"/>
    <w:rsid w:val="00353323"/>
    <w:rsid w:val="00367518"/>
    <w:rsid w:val="0037192A"/>
    <w:rsid w:val="00380E05"/>
    <w:rsid w:val="0038677A"/>
    <w:rsid w:val="003A4687"/>
    <w:rsid w:val="003A48B4"/>
    <w:rsid w:val="003A7F47"/>
    <w:rsid w:val="003B2CD5"/>
    <w:rsid w:val="003C1E87"/>
    <w:rsid w:val="003C1F0F"/>
    <w:rsid w:val="003C3F1F"/>
    <w:rsid w:val="003D04DD"/>
    <w:rsid w:val="003E5779"/>
    <w:rsid w:val="003F6119"/>
    <w:rsid w:val="003F67BE"/>
    <w:rsid w:val="003F7B3A"/>
    <w:rsid w:val="00401F2E"/>
    <w:rsid w:val="00402CC2"/>
    <w:rsid w:val="00403DB0"/>
    <w:rsid w:val="00407B40"/>
    <w:rsid w:val="0041028A"/>
    <w:rsid w:val="004120B5"/>
    <w:rsid w:val="004141FC"/>
    <w:rsid w:val="00422FA2"/>
    <w:rsid w:val="004300D8"/>
    <w:rsid w:val="004408AE"/>
    <w:rsid w:val="00446EC6"/>
    <w:rsid w:val="00452474"/>
    <w:rsid w:val="00453110"/>
    <w:rsid w:val="00455F79"/>
    <w:rsid w:val="0046134E"/>
    <w:rsid w:val="00462678"/>
    <w:rsid w:val="00480724"/>
    <w:rsid w:val="00483DCE"/>
    <w:rsid w:val="00483E76"/>
    <w:rsid w:val="00486918"/>
    <w:rsid w:val="0049253E"/>
    <w:rsid w:val="00492F30"/>
    <w:rsid w:val="00494161"/>
    <w:rsid w:val="00494685"/>
    <w:rsid w:val="004B21B5"/>
    <w:rsid w:val="004C49C6"/>
    <w:rsid w:val="004D241B"/>
    <w:rsid w:val="004D6D03"/>
    <w:rsid w:val="004E05B4"/>
    <w:rsid w:val="004E1C20"/>
    <w:rsid w:val="004E3F74"/>
    <w:rsid w:val="004F5B9C"/>
    <w:rsid w:val="004F6DBC"/>
    <w:rsid w:val="004F6E9F"/>
    <w:rsid w:val="00505BF1"/>
    <w:rsid w:val="005161AC"/>
    <w:rsid w:val="00521839"/>
    <w:rsid w:val="00522642"/>
    <w:rsid w:val="00536253"/>
    <w:rsid w:val="005369FF"/>
    <w:rsid w:val="00537D07"/>
    <w:rsid w:val="0054166A"/>
    <w:rsid w:val="00544FD3"/>
    <w:rsid w:val="00546E34"/>
    <w:rsid w:val="00547B62"/>
    <w:rsid w:val="0055582A"/>
    <w:rsid w:val="00563723"/>
    <w:rsid w:val="00567F68"/>
    <w:rsid w:val="00571A8D"/>
    <w:rsid w:val="00571B95"/>
    <w:rsid w:val="00572D32"/>
    <w:rsid w:val="00575850"/>
    <w:rsid w:val="005866A8"/>
    <w:rsid w:val="005A4F5F"/>
    <w:rsid w:val="005B050D"/>
    <w:rsid w:val="005B116F"/>
    <w:rsid w:val="005B482A"/>
    <w:rsid w:val="005C05D1"/>
    <w:rsid w:val="005C30A4"/>
    <w:rsid w:val="005D46D0"/>
    <w:rsid w:val="005F6705"/>
    <w:rsid w:val="006018CA"/>
    <w:rsid w:val="006063E0"/>
    <w:rsid w:val="0060744F"/>
    <w:rsid w:val="006244AB"/>
    <w:rsid w:val="00626692"/>
    <w:rsid w:val="00632E67"/>
    <w:rsid w:val="006451D6"/>
    <w:rsid w:val="00646209"/>
    <w:rsid w:val="00646EE7"/>
    <w:rsid w:val="00667D31"/>
    <w:rsid w:val="0069273B"/>
    <w:rsid w:val="00692FDF"/>
    <w:rsid w:val="006A4304"/>
    <w:rsid w:val="006A57DD"/>
    <w:rsid w:val="006B5945"/>
    <w:rsid w:val="006B5CD3"/>
    <w:rsid w:val="006C1541"/>
    <w:rsid w:val="006D284E"/>
    <w:rsid w:val="006D6499"/>
    <w:rsid w:val="006D6B02"/>
    <w:rsid w:val="006E1132"/>
    <w:rsid w:val="006E513B"/>
    <w:rsid w:val="006E6F75"/>
    <w:rsid w:val="006F145B"/>
    <w:rsid w:val="006F29B2"/>
    <w:rsid w:val="00700B7E"/>
    <w:rsid w:val="0070143A"/>
    <w:rsid w:val="00702C70"/>
    <w:rsid w:val="00711EA0"/>
    <w:rsid w:val="00712316"/>
    <w:rsid w:val="00712402"/>
    <w:rsid w:val="00715328"/>
    <w:rsid w:val="007153B7"/>
    <w:rsid w:val="00721718"/>
    <w:rsid w:val="007220FD"/>
    <w:rsid w:val="007367E2"/>
    <w:rsid w:val="007417D1"/>
    <w:rsid w:val="00741AD8"/>
    <w:rsid w:val="00746164"/>
    <w:rsid w:val="00746B3D"/>
    <w:rsid w:val="007504E7"/>
    <w:rsid w:val="00761050"/>
    <w:rsid w:val="00770846"/>
    <w:rsid w:val="00775609"/>
    <w:rsid w:val="00783118"/>
    <w:rsid w:val="007A2323"/>
    <w:rsid w:val="007A4FC2"/>
    <w:rsid w:val="007A6783"/>
    <w:rsid w:val="007B137D"/>
    <w:rsid w:val="007B1AD2"/>
    <w:rsid w:val="007C3410"/>
    <w:rsid w:val="007C3824"/>
    <w:rsid w:val="007C41DD"/>
    <w:rsid w:val="007C681A"/>
    <w:rsid w:val="007D1116"/>
    <w:rsid w:val="007D1151"/>
    <w:rsid w:val="007D3630"/>
    <w:rsid w:val="007D36C3"/>
    <w:rsid w:val="007D6513"/>
    <w:rsid w:val="007E172E"/>
    <w:rsid w:val="007E5515"/>
    <w:rsid w:val="007F4ACE"/>
    <w:rsid w:val="007F5009"/>
    <w:rsid w:val="00800985"/>
    <w:rsid w:val="008061A9"/>
    <w:rsid w:val="0081120F"/>
    <w:rsid w:val="00816C94"/>
    <w:rsid w:val="0082635B"/>
    <w:rsid w:val="008362D9"/>
    <w:rsid w:val="00844B12"/>
    <w:rsid w:val="008510C7"/>
    <w:rsid w:val="008522D3"/>
    <w:rsid w:val="00853837"/>
    <w:rsid w:val="0085508D"/>
    <w:rsid w:val="00855F57"/>
    <w:rsid w:val="008603FB"/>
    <w:rsid w:val="00864D21"/>
    <w:rsid w:val="008734B4"/>
    <w:rsid w:val="0088543F"/>
    <w:rsid w:val="00887BDD"/>
    <w:rsid w:val="00894B45"/>
    <w:rsid w:val="008953BC"/>
    <w:rsid w:val="008A2370"/>
    <w:rsid w:val="008B28AB"/>
    <w:rsid w:val="008C3B30"/>
    <w:rsid w:val="008C3F26"/>
    <w:rsid w:val="008C51BE"/>
    <w:rsid w:val="008C775A"/>
    <w:rsid w:val="008C7D07"/>
    <w:rsid w:val="008D00DD"/>
    <w:rsid w:val="008D3B5D"/>
    <w:rsid w:val="008E471A"/>
    <w:rsid w:val="008F14E8"/>
    <w:rsid w:val="008F14EB"/>
    <w:rsid w:val="008F5A5C"/>
    <w:rsid w:val="00903E2F"/>
    <w:rsid w:val="00907904"/>
    <w:rsid w:val="00910944"/>
    <w:rsid w:val="00911A43"/>
    <w:rsid w:val="00917308"/>
    <w:rsid w:val="00925FA7"/>
    <w:rsid w:val="0094226C"/>
    <w:rsid w:val="00943FE3"/>
    <w:rsid w:val="009452A3"/>
    <w:rsid w:val="009507EC"/>
    <w:rsid w:val="009710BC"/>
    <w:rsid w:val="00971A0F"/>
    <w:rsid w:val="00974F16"/>
    <w:rsid w:val="00985720"/>
    <w:rsid w:val="00992925"/>
    <w:rsid w:val="00997061"/>
    <w:rsid w:val="00997B74"/>
    <w:rsid w:val="009A19FC"/>
    <w:rsid w:val="009B19E3"/>
    <w:rsid w:val="009B206C"/>
    <w:rsid w:val="009B3064"/>
    <w:rsid w:val="009C5412"/>
    <w:rsid w:val="009D3D0F"/>
    <w:rsid w:val="009D462F"/>
    <w:rsid w:val="009E4F45"/>
    <w:rsid w:val="009E5700"/>
    <w:rsid w:val="009F2528"/>
    <w:rsid w:val="009F3887"/>
    <w:rsid w:val="009F7407"/>
    <w:rsid w:val="009F7EF5"/>
    <w:rsid w:val="00A04DA9"/>
    <w:rsid w:val="00A0718B"/>
    <w:rsid w:val="00A07829"/>
    <w:rsid w:val="00A23703"/>
    <w:rsid w:val="00A27011"/>
    <w:rsid w:val="00A27733"/>
    <w:rsid w:val="00A30094"/>
    <w:rsid w:val="00A4131D"/>
    <w:rsid w:val="00A44A1A"/>
    <w:rsid w:val="00A675F7"/>
    <w:rsid w:val="00A758CB"/>
    <w:rsid w:val="00A802AA"/>
    <w:rsid w:val="00A8086C"/>
    <w:rsid w:val="00A80920"/>
    <w:rsid w:val="00A81770"/>
    <w:rsid w:val="00A84798"/>
    <w:rsid w:val="00A862A5"/>
    <w:rsid w:val="00A87FA4"/>
    <w:rsid w:val="00A91B38"/>
    <w:rsid w:val="00A92904"/>
    <w:rsid w:val="00AA1BAE"/>
    <w:rsid w:val="00AA2E74"/>
    <w:rsid w:val="00AA668D"/>
    <w:rsid w:val="00AA7743"/>
    <w:rsid w:val="00AB3011"/>
    <w:rsid w:val="00AB3B45"/>
    <w:rsid w:val="00AD06C5"/>
    <w:rsid w:val="00AD2285"/>
    <w:rsid w:val="00AD74C9"/>
    <w:rsid w:val="00AD7582"/>
    <w:rsid w:val="00AE2BE4"/>
    <w:rsid w:val="00AE6A9F"/>
    <w:rsid w:val="00AE6E2F"/>
    <w:rsid w:val="00B00A3C"/>
    <w:rsid w:val="00B03001"/>
    <w:rsid w:val="00B4110A"/>
    <w:rsid w:val="00B46559"/>
    <w:rsid w:val="00B563B6"/>
    <w:rsid w:val="00B57726"/>
    <w:rsid w:val="00B623BE"/>
    <w:rsid w:val="00B65A75"/>
    <w:rsid w:val="00B74A41"/>
    <w:rsid w:val="00B77BDA"/>
    <w:rsid w:val="00B80BE8"/>
    <w:rsid w:val="00B80C5F"/>
    <w:rsid w:val="00B82F42"/>
    <w:rsid w:val="00B85763"/>
    <w:rsid w:val="00B86149"/>
    <w:rsid w:val="00BA1E3C"/>
    <w:rsid w:val="00BA2FEB"/>
    <w:rsid w:val="00BA3350"/>
    <w:rsid w:val="00BA617B"/>
    <w:rsid w:val="00BB240D"/>
    <w:rsid w:val="00BB3348"/>
    <w:rsid w:val="00BB7AC8"/>
    <w:rsid w:val="00BC081B"/>
    <w:rsid w:val="00BC109A"/>
    <w:rsid w:val="00BC2A34"/>
    <w:rsid w:val="00BD7048"/>
    <w:rsid w:val="00BD7FC0"/>
    <w:rsid w:val="00BE2243"/>
    <w:rsid w:val="00BE51D6"/>
    <w:rsid w:val="00BE6FCA"/>
    <w:rsid w:val="00C04739"/>
    <w:rsid w:val="00C05DBA"/>
    <w:rsid w:val="00C214BA"/>
    <w:rsid w:val="00C24672"/>
    <w:rsid w:val="00C337FB"/>
    <w:rsid w:val="00C355AD"/>
    <w:rsid w:val="00C4516B"/>
    <w:rsid w:val="00C70F4F"/>
    <w:rsid w:val="00C76307"/>
    <w:rsid w:val="00C849AA"/>
    <w:rsid w:val="00C949C7"/>
    <w:rsid w:val="00C9618E"/>
    <w:rsid w:val="00C97EFF"/>
    <w:rsid w:val="00CA50A2"/>
    <w:rsid w:val="00CA5EA0"/>
    <w:rsid w:val="00CA67C0"/>
    <w:rsid w:val="00CB6F49"/>
    <w:rsid w:val="00CC04A4"/>
    <w:rsid w:val="00CC61EA"/>
    <w:rsid w:val="00CD3575"/>
    <w:rsid w:val="00CE2A4A"/>
    <w:rsid w:val="00CF0630"/>
    <w:rsid w:val="00CF3D95"/>
    <w:rsid w:val="00CF4164"/>
    <w:rsid w:val="00CF7F89"/>
    <w:rsid w:val="00D11614"/>
    <w:rsid w:val="00D11AC2"/>
    <w:rsid w:val="00D149F0"/>
    <w:rsid w:val="00D3171C"/>
    <w:rsid w:val="00D34BF5"/>
    <w:rsid w:val="00D406B8"/>
    <w:rsid w:val="00D41527"/>
    <w:rsid w:val="00D4201B"/>
    <w:rsid w:val="00D42439"/>
    <w:rsid w:val="00D46367"/>
    <w:rsid w:val="00D527DC"/>
    <w:rsid w:val="00D55AB6"/>
    <w:rsid w:val="00D73E8D"/>
    <w:rsid w:val="00D7697C"/>
    <w:rsid w:val="00D7737D"/>
    <w:rsid w:val="00D77437"/>
    <w:rsid w:val="00D80437"/>
    <w:rsid w:val="00D81FB9"/>
    <w:rsid w:val="00D92AD1"/>
    <w:rsid w:val="00D96AFF"/>
    <w:rsid w:val="00DD200D"/>
    <w:rsid w:val="00DD50D3"/>
    <w:rsid w:val="00DE3556"/>
    <w:rsid w:val="00DE6A11"/>
    <w:rsid w:val="00DF3660"/>
    <w:rsid w:val="00DF5C5E"/>
    <w:rsid w:val="00E0179B"/>
    <w:rsid w:val="00E060E3"/>
    <w:rsid w:val="00E32D4C"/>
    <w:rsid w:val="00E350FF"/>
    <w:rsid w:val="00E4254B"/>
    <w:rsid w:val="00E471BF"/>
    <w:rsid w:val="00E62DF9"/>
    <w:rsid w:val="00E645FF"/>
    <w:rsid w:val="00E6619B"/>
    <w:rsid w:val="00E71A50"/>
    <w:rsid w:val="00E749EA"/>
    <w:rsid w:val="00E7577A"/>
    <w:rsid w:val="00E848F7"/>
    <w:rsid w:val="00E86932"/>
    <w:rsid w:val="00E95B13"/>
    <w:rsid w:val="00EA344D"/>
    <w:rsid w:val="00EA38E5"/>
    <w:rsid w:val="00EA631F"/>
    <w:rsid w:val="00EC7B43"/>
    <w:rsid w:val="00ED40A2"/>
    <w:rsid w:val="00EE1028"/>
    <w:rsid w:val="00EF00AC"/>
    <w:rsid w:val="00EF1850"/>
    <w:rsid w:val="00EF1899"/>
    <w:rsid w:val="00EF2CCB"/>
    <w:rsid w:val="00EF3F66"/>
    <w:rsid w:val="00F049F3"/>
    <w:rsid w:val="00F2138C"/>
    <w:rsid w:val="00F2198F"/>
    <w:rsid w:val="00F34D10"/>
    <w:rsid w:val="00F47670"/>
    <w:rsid w:val="00F50143"/>
    <w:rsid w:val="00F6068E"/>
    <w:rsid w:val="00F606CD"/>
    <w:rsid w:val="00F72191"/>
    <w:rsid w:val="00F75F48"/>
    <w:rsid w:val="00F82FE9"/>
    <w:rsid w:val="00F843D7"/>
    <w:rsid w:val="00F951C1"/>
    <w:rsid w:val="00F95584"/>
    <w:rsid w:val="00FA3057"/>
    <w:rsid w:val="00FB6EBA"/>
    <w:rsid w:val="00FD6D54"/>
    <w:rsid w:val="00FE380E"/>
    <w:rsid w:val="00FE5697"/>
    <w:rsid w:val="00FF1502"/>
    <w:rsid w:val="00FF5421"/>
    <w:rsid w:val="00FF5D72"/>
    <w:rsid w:val="00FF692F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C8808B"/>
  <w15:docId w15:val="{7741A59D-B900-4FB8-91EA-696F5030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6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014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FC2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4F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FC2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4FC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A4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7A4FC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A4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2">
    <w:name w:val="Light List - Accent 12"/>
    <w:basedOn w:val="a1"/>
    <w:uiPriority w:val="61"/>
    <w:rsid w:val="007A4F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54D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DB9"/>
    <w:rPr>
      <w:rFonts w:ascii="Tahoma" w:eastAsia="Times New Roman" w:hAnsi="Tahoma" w:cs="Tahoma"/>
      <w:sz w:val="16"/>
      <w:szCs w:val="16"/>
    </w:rPr>
  </w:style>
  <w:style w:type="paragraph" w:customStyle="1" w:styleId="AABBCCDD">
    <w:name w:val="AABBCCDD"/>
    <w:basedOn w:val="a"/>
    <w:qFormat/>
    <w:rsid w:val="00D77437"/>
    <w:pPr>
      <w:widowControl w:val="0"/>
      <w:pBdr>
        <w:bottom w:val="single" w:sz="12" w:space="1" w:color="65A9DF"/>
      </w:pBdr>
      <w:tabs>
        <w:tab w:val="right" w:pos="9639"/>
      </w:tabs>
      <w:autoSpaceDE w:val="0"/>
      <w:autoSpaceDN w:val="0"/>
      <w:adjustRightInd w:val="0"/>
      <w:spacing w:before="240" w:after="120"/>
      <w:ind w:left="709" w:right="-23" w:hanging="709"/>
    </w:pPr>
    <w:rPr>
      <w:rFonts w:ascii="Tahoma" w:hAnsi="Tahoma" w:cs="Tahoma"/>
      <w:b/>
      <w:caps/>
      <w:color w:val="000000"/>
      <w:sz w:val="20"/>
      <w:szCs w:val="20"/>
      <w:lang w:bidi="en-US"/>
    </w:rPr>
  </w:style>
  <w:style w:type="paragraph" w:customStyle="1" w:styleId="bullets">
    <w:name w:val="bullets"/>
    <w:basedOn w:val="a"/>
    <w:link w:val="bulletsChar"/>
    <w:autoRedefine/>
    <w:rsid w:val="002317F7"/>
    <w:pPr>
      <w:numPr>
        <w:numId w:val="8"/>
      </w:numPr>
      <w:spacing w:line="360" w:lineRule="auto"/>
      <w:ind w:left="260" w:right="620" w:hanging="180"/>
      <w:jc w:val="both"/>
    </w:pPr>
    <w:rPr>
      <w:rFonts w:ascii="Tahoma" w:eastAsia="Calibri" w:hAnsi="Tahoma" w:cs="Tahoma"/>
      <w:sz w:val="20"/>
      <w:szCs w:val="20"/>
      <w:lang w:bidi="th-TH"/>
    </w:rPr>
  </w:style>
  <w:style w:type="paragraph" w:customStyle="1" w:styleId="Bullets0">
    <w:name w:val="Bullets"/>
    <w:basedOn w:val="bullets"/>
    <w:link w:val="BulletsChar0"/>
    <w:qFormat/>
    <w:rsid w:val="00D77437"/>
    <w:pPr>
      <w:ind w:right="828"/>
    </w:pPr>
  </w:style>
  <w:style w:type="character" w:customStyle="1" w:styleId="bulletsChar">
    <w:name w:val="bullets Char"/>
    <w:basedOn w:val="a0"/>
    <w:link w:val="bullets"/>
    <w:rsid w:val="002317F7"/>
    <w:rPr>
      <w:rFonts w:ascii="Tahoma" w:eastAsia="Calibri" w:hAnsi="Tahoma" w:cs="Tahoma"/>
      <w:sz w:val="20"/>
      <w:szCs w:val="20"/>
      <w:lang w:bidi="th-TH"/>
    </w:rPr>
  </w:style>
  <w:style w:type="character" w:customStyle="1" w:styleId="BulletsChar0">
    <w:name w:val="Bullets Char"/>
    <w:basedOn w:val="bulletsChar"/>
    <w:link w:val="Bullets0"/>
    <w:rsid w:val="00D77437"/>
    <w:rPr>
      <w:rFonts w:ascii="Tahoma" w:eastAsia="Calibri" w:hAnsi="Tahoma" w:cs="Tahoma"/>
      <w:sz w:val="20"/>
      <w:szCs w:val="20"/>
      <w:lang w:bidi="th-TH"/>
    </w:rPr>
  </w:style>
  <w:style w:type="character" w:customStyle="1" w:styleId="rvts2">
    <w:name w:val="rvts2"/>
    <w:basedOn w:val="a0"/>
    <w:rsid w:val="00D77437"/>
  </w:style>
  <w:style w:type="character" w:styleId="ac">
    <w:name w:val="FollowedHyperlink"/>
    <w:basedOn w:val="a0"/>
    <w:uiPriority w:val="99"/>
    <w:semiHidden/>
    <w:unhideWhenUsed/>
    <w:rsid w:val="00CA5EA0"/>
    <w:rPr>
      <w:color w:val="800080" w:themeColor="followedHyperlink"/>
      <w:u w:val="single"/>
    </w:rPr>
  </w:style>
  <w:style w:type="paragraph" w:customStyle="1" w:styleId="Default">
    <w:name w:val="Default"/>
    <w:rsid w:val="001F4F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d">
    <w:name w:val="List Paragraph"/>
    <w:basedOn w:val="a"/>
    <w:uiPriority w:val="1"/>
    <w:qFormat/>
    <w:rsid w:val="00A802AA"/>
    <w:pPr>
      <w:ind w:left="720"/>
      <w:contextualSpacing/>
    </w:pPr>
  </w:style>
  <w:style w:type="paragraph" w:customStyle="1" w:styleId="Left">
    <w:name w:val="Left"/>
    <w:link w:val="LeftChar"/>
    <w:rsid w:val="00140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ngsana New"/>
      <w:sz w:val="24"/>
      <w:szCs w:val="24"/>
      <w:lang w:bidi="th-TH"/>
    </w:rPr>
  </w:style>
  <w:style w:type="character" w:customStyle="1" w:styleId="DayExcBodyVN">
    <w:name w:val="Day Exc Body VN"/>
    <w:uiPriority w:val="99"/>
    <w:rsid w:val="001408C0"/>
    <w:rPr>
      <w:rFonts w:ascii="Tahoma" w:hAnsi="Tahoma" w:cs="Tahoma"/>
      <w:color w:val="000000"/>
      <w:sz w:val="16"/>
      <w:szCs w:val="16"/>
    </w:rPr>
  </w:style>
  <w:style w:type="character" w:customStyle="1" w:styleId="LeftChar">
    <w:name w:val="Left Char"/>
    <w:link w:val="Left"/>
    <w:rsid w:val="001408C0"/>
    <w:rPr>
      <w:rFonts w:ascii="Arial" w:eastAsia="Times New Roman" w:hAnsi="Arial" w:cs="Angsana New"/>
      <w:sz w:val="24"/>
      <w:szCs w:val="24"/>
      <w:lang w:bidi="th-TH"/>
    </w:rPr>
  </w:style>
  <w:style w:type="paragraph" w:customStyle="1" w:styleId="Arial">
    <w:name w:val="Arial"/>
    <w:basedOn w:val="a"/>
    <w:link w:val="ArialChar"/>
    <w:rsid w:val="009F7407"/>
    <w:rPr>
      <w:rFonts w:ascii="Arial" w:hAnsi="Arial" w:cs="Arial"/>
      <w:sz w:val="20"/>
      <w:szCs w:val="20"/>
      <w:lang w:bidi="th-TH"/>
    </w:rPr>
  </w:style>
  <w:style w:type="character" w:customStyle="1" w:styleId="ArialChar">
    <w:name w:val="Arial Char"/>
    <w:link w:val="Arial"/>
    <w:rsid w:val="009F7407"/>
    <w:rPr>
      <w:rFonts w:ascii="Arial" w:eastAsia="Times New Roman" w:hAnsi="Arial" w:cs="Arial"/>
      <w:sz w:val="20"/>
      <w:szCs w:val="20"/>
      <w:lang w:bidi="th-TH"/>
    </w:rPr>
  </w:style>
  <w:style w:type="character" w:customStyle="1" w:styleId="30">
    <w:name w:val="Заголовок 3 Знак"/>
    <w:basedOn w:val="a0"/>
    <w:link w:val="3"/>
    <w:uiPriority w:val="9"/>
    <w:rsid w:val="007014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Normal (Web)"/>
    <w:basedOn w:val="a"/>
    <w:uiPriority w:val="99"/>
    <w:unhideWhenUsed/>
    <w:rsid w:val="0070143A"/>
    <w:pPr>
      <w:spacing w:before="100" w:beforeAutospacing="1" w:after="100" w:afterAutospacing="1"/>
    </w:pPr>
  </w:style>
  <w:style w:type="character" w:customStyle="1" w:styleId="notranslate">
    <w:name w:val="notranslate"/>
    <w:basedOn w:val="a0"/>
    <w:rsid w:val="000620F1"/>
  </w:style>
  <w:style w:type="table" w:customStyle="1" w:styleId="LightList-Accent61">
    <w:name w:val="Light List - Accent 61"/>
    <w:basedOn w:val="a1"/>
    <w:uiPriority w:val="61"/>
    <w:rsid w:val="00C849AA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2">
    <w:name w:val="Body Text 2"/>
    <w:basedOn w:val="a"/>
    <w:link w:val="20"/>
    <w:rsid w:val="00B85763"/>
    <w:rPr>
      <w:rFonts w:ascii="Tahoma" w:hAnsi="Tahoma"/>
      <w:b/>
      <w:sz w:val="18"/>
      <w:szCs w:val="20"/>
    </w:rPr>
  </w:style>
  <w:style w:type="character" w:customStyle="1" w:styleId="20">
    <w:name w:val="Основной текст 2 Знак"/>
    <w:basedOn w:val="a0"/>
    <w:link w:val="2"/>
    <w:rsid w:val="00B85763"/>
    <w:rPr>
      <w:rFonts w:ascii="Tahoma" w:eastAsia="Times New Roman" w:hAnsi="Tahoma" w:cs="Times New Roman"/>
      <w:b/>
      <w:sz w:val="18"/>
      <w:szCs w:val="20"/>
    </w:rPr>
  </w:style>
  <w:style w:type="character" w:styleId="af">
    <w:name w:val="Strong"/>
    <w:basedOn w:val="a0"/>
    <w:uiPriority w:val="22"/>
    <w:qFormat/>
    <w:rsid w:val="00340209"/>
    <w:rPr>
      <w:b/>
      <w:bCs/>
    </w:rPr>
  </w:style>
  <w:style w:type="character" w:styleId="af0">
    <w:name w:val="Emphasis"/>
    <w:basedOn w:val="a0"/>
    <w:uiPriority w:val="20"/>
    <w:qFormat/>
    <w:rsid w:val="0034020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56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"/>
    <w:basedOn w:val="a"/>
    <w:link w:val="af2"/>
    <w:uiPriority w:val="99"/>
    <w:semiHidden/>
    <w:unhideWhenUsed/>
    <w:rsid w:val="002562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5621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B5C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CD3"/>
    <w:rPr>
      <w:rFonts w:ascii="Courier New" w:eastAsia="Times New Roman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tel7mile.com-yang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8DAF-AC92-41BB-B212-C181063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Amega - Ms Dung</dc:creator>
  <cp:lastModifiedBy>Admin</cp:lastModifiedBy>
  <cp:revision>10</cp:revision>
  <dcterms:created xsi:type="dcterms:W3CDTF">2018-09-12T04:16:00Z</dcterms:created>
  <dcterms:modified xsi:type="dcterms:W3CDTF">2018-11-05T15:06:00Z</dcterms:modified>
</cp:coreProperties>
</file>